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12D73" w14:textId="06FC0343" w:rsidR="00F12676" w:rsidRPr="00750B45" w:rsidRDefault="00F12676" w:rsidP="00F12676">
      <w:pPr>
        <w:pStyle w:val="Pa0"/>
        <w:jc w:val="center"/>
        <w:rPr>
          <w:rStyle w:val="A2"/>
          <w:rFonts w:ascii="Calibri" w:hAnsi="Calibri"/>
          <w:b/>
          <w:bCs/>
          <w:sz w:val="24"/>
          <w:szCs w:val="24"/>
          <w:u w:val="single"/>
        </w:rPr>
      </w:pPr>
      <w:r w:rsidRPr="00750B45">
        <w:rPr>
          <w:rStyle w:val="A2"/>
          <w:rFonts w:ascii="Calibri" w:hAnsi="Calibri"/>
          <w:b/>
          <w:bCs/>
          <w:sz w:val="24"/>
          <w:szCs w:val="24"/>
          <w:u w:val="single"/>
        </w:rPr>
        <w:t xml:space="preserve">SPECIFICATIONS – </w:t>
      </w:r>
      <w:r w:rsidR="004D5893">
        <w:rPr>
          <w:rStyle w:val="A2"/>
          <w:rFonts w:ascii="Calibri" w:hAnsi="Calibri"/>
          <w:b/>
          <w:bCs/>
          <w:sz w:val="24"/>
          <w:szCs w:val="24"/>
          <w:u w:val="single"/>
        </w:rPr>
        <w:t>BIRD·B·GONE</w:t>
      </w:r>
      <w:r w:rsidR="000F7830" w:rsidRPr="00750B45">
        <w:rPr>
          <w:rStyle w:val="A2"/>
          <w:rFonts w:ascii="Calibri" w:hAnsi="Calibri"/>
          <w:b/>
          <w:bCs/>
          <w:sz w:val="24"/>
          <w:szCs w:val="24"/>
          <w:u w:val="single"/>
        </w:rPr>
        <w:t xml:space="preserve"> </w:t>
      </w:r>
      <w:r w:rsidR="00D25FA6" w:rsidRPr="00D25FA6">
        <w:rPr>
          <w:rStyle w:val="A2"/>
          <w:rFonts w:ascii="Calibri" w:hAnsi="Calibri"/>
          <w:b/>
          <w:bCs/>
          <w:sz w:val="24"/>
          <w:szCs w:val="24"/>
          <w:u w:val="single"/>
        </w:rPr>
        <w:t>MEGA</w:t>
      </w:r>
      <w:r w:rsidR="000F7830" w:rsidRPr="00D25FA6">
        <w:rPr>
          <w:rStyle w:val="A2"/>
          <w:rFonts w:ascii="Calibri" w:hAnsi="Calibri"/>
          <w:b/>
          <w:bCs/>
          <w:sz w:val="24"/>
          <w:szCs w:val="24"/>
          <w:u w:val="single"/>
        </w:rPr>
        <w:t xml:space="preserve"> BIRD SPIKES</w:t>
      </w:r>
    </w:p>
    <w:p w14:paraId="7D5982EB" w14:textId="77777777" w:rsidR="00F12676" w:rsidRPr="00750B45" w:rsidRDefault="00F12676" w:rsidP="00F12676">
      <w:pPr>
        <w:pStyle w:val="Default"/>
        <w:rPr>
          <w:rFonts w:ascii="Calibri" w:hAnsi="Calibri"/>
        </w:rPr>
      </w:pPr>
    </w:p>
    <w:p w14:paraId="6E00722C" w14:textId="77777777" w:rsidR="00F12676" w:rsidRPr="00750B45" w:rsidRDefault="00F12676" w:rsidP="00F12676">
      <w:pPr>
        <w:pStyle w:val="Pa0"/>
        <w:rPr>
          <w:rStyle w:val="A2"/>
          <w:rFonts w:ascii="Calibri" w:hAnsi="Calibri"/>
          <w:b/>
          <w:bCs/>
          <w:sz w:val="22"/>
        </w:rPr>
      </w:pPr>
      <w:r w:rsidRPr="00750B45">
        <w:rPr>
          <w:rStyle w:val="A2"/>
          <w:rFonts w:ascii="Calibri" w:hAnsi="Calibri"/>
          <w:b/>
          <w:bCs/>
          <w:sz w:val="22"/>
        </w:rPr>
        <w:t>PART 1 – GENERAL</w:t>
      </w:r>
    </w:p>
    <w:p w14:paraId="2228E51E" w14:textId="77777777" w:rsidR="00F12676" w:rsidRPr="00750B45" w:rsidRDefault="00F12676" w:rsidP="00F12676">
      <w:pPr>
        <w:pStyle w:val="Pa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1.1 SUMMARY</w:t>
      </w:r>
    </w:p>
    <w:p w14:paraId="15EA6F5E" w14:textId="77777777" w:rsidR="00F12676" w:rsidRPr="00750B45" w:rsidRDefault="00F12676" w:rsidP="00F12676">
      <w:pPr>
        <w:pStyle w:val="Pa2"/>
        <w:numPr>
          <w:ilvl w:val="0"/>
          <w:numId w:val="4"/>
        </w:numPr>
        <w:rPr>
          <w:rStyle w:val="A2"/>
          <w:rFonts w:ascii="Calibri" w:hAnsi="Calibri"/>
          <w:sz w:val="22"/>
        </w:rPr>
      </w:pPr>
      <w:r w:rsidRPr="00750B45">
        <w:rPr>
          <w:rStyle w:val="A2"/>
          <w:rFonts w:ascii="Calibri" w:hAnsi="Calibri"/>
          <w:sz w:val="22"/>
        </w:rPr>
        <w:t>Desig</w:t>
      </w:r>
      <w:r w:rsidR="000F7830" w:rsidRPr="00750B45">
        <w:rPr>
          <w:rStyle w:val="A2"/>
          <w:rFonts w:ascii="Calibri" w:hAnsi="Calibri"/>
          <w:sz w:val="22"/>
        </w:rPr>
        <w:softHyphen/>
      </w:r>
      <w:r w:rsidRPr="00750B45">
        <w:rPr>
          <w:rStyle w:val="A2"/>
          <w:rFonts w:ascii="Calibri" w:hAnsi="Calibri"/>
          <w:sz w:val="22"/>
        </w:rPr>
        <w:t>n Requirements: Select appropriate size as determined by site conditions to prevent birds from landing and roosting on specified surfaces.</w:t>
      </w:r>
    </w:p>
    <w:p w14:paraId="5DBF16DA" w14:textId="77777777" w:rsidR="00F12676" w:rsidRPr="00750B45" w:rsidRDefault="00F12676" w:rsidP="00F12676">
      <w:pPr>
        <w:pStyle w:val="Default"/>
        <w:ind w:left="380"/>
        <w:rPr>
          <w:rFonts w:ascii="Calibri" w:hAnsi="Calibri"/>
        </w:rPr>
      </w:pPr>
    </w:p>
    <w:p w14:paraId="06DCA1C2" w14:textId="77777777" w:rsidR="00F12676" w:rsidRPr="00750B45" w:rsidRDefault="00F12676" w:rsidP="00F12676">
      <w:pPr>
        <w:pStyle w:val="Pa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1.2 QUALITY ASSURANCE</w:t>
      </w:r>
    </w:p>
    <w:p w14:paraId="59364CEB" w14:textId="77777777" w:rsidR="00577597" w:rsidRPr="00750B45" w:rsidRDefault="00F12676" w:rsidP="00577597">
      <w:pPr>
        <w:pStyle w:val="Pa2"/>
        <w:ind w:left="620" w:hanging="240"/>
        <w:rPr>
          <w:rStyle w:val="A2"/>
          <w:rFonts w:ascii="Calibri" w:hAnsi="Calibri"/>
          <w:sz w:val="22"/>
        </w:rPr>
      </w:pPr>
      <w:r w:rsidRPr="00750B45">
        <w:rPr>
          <w:rStyle w:val="A2"/>
          <w:rFonts w:ascii="Calibri" w:hAnsi="Calibri"/>
          <w:sz w:val="22"/>
        </w:rPr>
        <w:t>A. Single Source Responsibility: Furnish products from one manufacturer for entire project</w:t>
      </w:r>
      <w:r w:rsidR="00577597" w:rsidRPr="00750B45">
        <w:rPr>
          <w:rStyle w:val="A2"/>
          <w:rFonts w:ascii="Calibri" w:hAnsi="Calibri"/>
          <w:sz w:val="22"/>
        </w:rPr>
        <w:t>.</w:t>
      </w:r>
    </w:p>
    <w:p w14:paraId="1331AB1D" w14:textId="77777777" w:rsidR="00577597" w:rsidRPr="00750B45" w:rsidRDefault="00577597" w:rsidP="00577597">
      <w:pPr>
        <w:pStyle w:val="Pa2"/>
        <w:ind w:left="620" w:hanging="24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 xml:space="preserve">B. Country of Origin: </w:t>
      </w:r>
      <w:r w:rsidR="00641A6F">
        <w:rPr>
          <w:rStyle w:val="A2"/>
          <w:rFonts w:ascii="Calibri" w:hAnsi="Calibri"/>
          <w:sz w:val="22"/>
        </w:rPr>
        <w:t>Country of Origin shall be designated at U.S.A.</w:t>
      </w:r>
    </w:p>
    <w:p w14:paraId="737E45E8" w14:textId="77777777" w:rsidR="00F12676" w:rsidRPr="00750B45" w:rsidRDefault="00577597" w:rsidP="00F12676">
      <w:pPr>
        <w:pStyle w:val="Pa2"/>
        <w:ind w:left="620" w:hanging="24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C</w:t>
      </w:r>
      <w:r w:rsidR="00F12676" w:rsidRPr="00750B45">
        <w:rPr>
          <w:rStyle w:val="A2"/>
          <w:rFonts w:ascii="Calibri" w:hAnsi="Calibri"/>
          <w:sz w:val="22"/>
        </w:rPr>
        <w:t>. Obtain all technical information from the manufacturer.</w:t>
      </w:r>
    </w:p>
    <w:p w14:paraId="4E4CD555" w14:textId="1C72DF80" w:rsidR="00F12676" w:rsidRPr="00750B45" w:rsidRDefault="00577597" w:rsidP="00F12676">
      <w:pPr>
        <w:pStyle w:val="Pa2"/>
        <w:ind w:left="620" w:hanging="24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D</w:t>
      </w:r>
      <w:r w:rsidR="00F12676" w:rsidRPr="00750B45">
        <w:rPr>
          <w:rStyle w:val="A2"/>
          <w:rFonts w:ascii="Calibri" w:hAnsi="Calibri"/>
          <w:sz w:val="22"/>
        </w:rPr>
        <w:t xml:space="preserve">. Utilize </w:t>
      </w:r>
      <w:r w:rsidR="004D5893">
        <w:rPr>
          <w:rStyle w:val="A2"/>
          <w:rFonts w:ascii="Calibri" w:hAnsi="Calibri"/>
          <w:sz w:val="22"/>
        </w:rPr>
        <w:t>Bird·B·Gone</w:t>
      </w:r>
      <w:r w:rsidR="00F12676" w:rsidRPr="00750B45">
        <w:rPr>
          <w:rStyle w:val="A2"/>
          <w:rFonts w:ascii="Calibri" w:hAnsi="Calibri"/>
          <w:sz w:val="22"/>
        </w:rPr>
        <w:t xml:space="preserve"> Authorized Installers who are certified in Bird</w:t>
      </w:r>
      <w:r w:rsidR="004D5893">
        <w:rPr>
          <w:rStyle w:val="A2"/>
          <w:rFonts w:ascii="Calibri" w:hAnsi="Calibri" w:cs="Calibri"/>
          <w:sz w:val="22"/>
        </w:rPr>
        <w:t>·</w:t>
      </w:r>
      <w:r w:rsidR="00F12676" w:rsidRPr="00750B45">
        <w:rPr>
          <w:rStyle w:val="A2"/>
          <w:rFonts w:ascii="Calibri" w:hAnsi="Calibri"/>
          <w:sz w:val="22"/>
        </w:rPr>
        <w:t>B</w:t>
      </w:r>
      <w:r w:rsidR="004D5893">
        <w:rPr>
          <w:rStyle w:val="A2"/>
          <w:rFonts w:ascii="Calibri" w:hAnsi="Calibri" w:cs="Calibri"/>
          <w:sz w:val="22"/>
        </w:rPr>
        <w:t>·</w:t>
      </w:r>
      <w:r w:rsidR="00F12676" w:rsidRPr="00750B45">
        <w:rPr>
          <w:rStyle w:val="A2"/>
          <w:rFonts w:ascii="Calibri" w:hAnsi="Calibri"/>
          <w:sz w:val="22"/>
        </w:rPr>
        <w:t>Gone</w:t>
      </w:r>
      <w:r w:rsidR="004D5893">
        <w:rPr>
          <w:rStyle w:val="A2"/>
          <w:rFonts w:ascii="Calibri" w:hAnsi="Calibri"/>
          <w:sz w:val="22"/>
        </w:rPr>
        <w:t xml:space="preserve"> </w:t>
      </w:r>
      <w:r w:rsidR="00F12676" w:rsidRPr="00750B45">
        <w:rPr>
          <w:rStyle w:val="A2"/>
          <w:rFonts w:ascii="Calibri" w:hAnsi="Calibri"/>
          <w:sz w:val="22"/>
        </w:rPr>
        <w:t>product installations.  Proof of Certification required.</w:t>
      </w:r>
    </w:p>
    <w:p w14:paraId="74A1080D" w14:textId="77777777" w:rsidR="00F12676" w:rsidRPr="00750B45" w:rsidRDefault="00577597" w:rsidP="00F12676">
      <w:pPr>
        <w:pStyle w:val="Pa2"/>
        <w:ind w:left="620" w:hanging="240"/>
        <w:rPr>
          <w:rStyle w:val="A2"/>
          <w:rFonts w:ascii="Calibri" w:hAnsi="Calibri"/>
          <w:sz w:val="22"/>
        </w:rPr>
      </w:pPr>
      <w:r w:rsidRPr="00750B45">
        <w:rPr>
          <w:rStyle w:val="A2"/>
          <w:rFonts w:ascii="Calibri" w:hAnsi="Calibri"/>
          <w:sz w:val="22"/>
        </w:rPr>
        <w:t>E</w:t>
      </w:r>
      <w:r w:rsidR="00F12676" w:rsidRPr="00750B45">
        <w:rPr>
          <w:rStyle w:val="A2"/>
          <w:rFonts w:ascii="Calibri" w:hAnsi="Calibri"/>
          <w:sz w:val="22"/>
        </w:rPr>
        <w:t>. Installer shall visit the site to gather all information on existing site conditions.</w:t>
      </w:r>
    </w:p>
    <w:p w14:paraId="60BEC352" w14:textId="77777777" w:rsidR="00F12676" w:rsidRPr="00750B45" w:rsidRDefault="00F12676" w:rsidP="00F12676">
      <w:pPr>
        <w:pStyle w:val="Default"/>
        <w:rPr>
          <w:rFonts w:ascii="Calibri" w:hAnsi="Calibri"/>
        </w:rPr>
      </w:pPr>
    </w:p>
    <w:p w14:paraId="11581083" w14:textId="77777777" w:rsidR="00F12676" w:rsidRPr="00750B45" w:rsidRDefault="00F12676" w:rsidP="00F12676">
      <w:pPr>
        <w:pStyle w:val="Pa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1.3 SUBMITTALS</w:t>
      </w:r>
    </w:p>
    <w:p w14:paraId="7A7E1E65" w14:textId="77777777" w:rsidR="00F12676" w:rsidRPr="00750B45" w:rsidRDefault="00F12676" w:rsidP="00F12676">
      <w:pPr>
        <w:pStyle w:val="Pa2"/>
        <w:ind w:left="620" w:hanging="24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A. Product Data: Submit manufacturer’s descriptive literature and product specifications for each product including catalogs, installation instructions and other descriptive material.</w:t>
      </w:r>
    </w:p>
    <w:p w14:paraId="5360FA5B" w14:textId="77777777" w:rsidR="00F12676" w:rsidRPr="00750B45" w:rsidRDefault="00F12676" w:rsidP="00F12676">
      <w:pPr>
        <w:pStyle w:val="Pa2"/>
        <w:ind w:left="620" w:hanging="24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B. Provide Warranty on material and installation.</w:t>
      </w:r>
    </w:p>
    <w:p w14:paraId="4A716407" w14:textId="77777777" w:rsidR="00F12676" w:rsidRPr="00750B45" w:rsidRDefault="00F12676" w:rsidP="00F12676">
      <w:pPr>
        <w:pStyle w:val="Pa2"/>
        <w:ind w:left="620" w:hanging="24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C. Provide samples of each type of spike excluding proposed fastening methods.</w:t>
      </w:r>
    </w:p>
    <w:p w14:paraId="7B173AC1" w14:textId="77777777" w:rsidR="00F12676" w:rsidRPr="00750B45" w:rsidRDefault="00F12676" w:rsidP="00F12676">
      <w:pPr>
        <w:pStyle w:val="Pa2"/>
        <w:ind w:left="620" w:hanging="240"/>
        <w:rPr>
          <w:rStyle w:val="A2"/>
          <w:rFonts w:ascii="Calibri" w:hAnsi="Calibri"/>
          <w:sz w:val="22"/>
        </w:rPr>
      </w:pPr>
      <w:r w:rsidRPr="00750B45">
        <w:rPr>
          <w:rStyle w:val="A2"/>
          <w:rFonts w:ascii="Calibri" w:hAnsi="Calibri"/>
          <w:sz w:val="22"/>
        </w:rPr>
        <w:t>D. Provide statement by official indicating that they are a certified installation company.</w:t>
      </w:r>
    </w:p>
    <w:p w14:paraId="4535F2A0" w14:textId="77777777" w:rsidR="00F12676" w:rsidRPr="00750B45" w:rsidRDefault="00F12676" w:rsidP="00F12676">
      <w:pPr>
        <w:pStyle w:val="Default"/>
        <w:rPr>
          <w:rFonts w:ascii="Calibri" w:hAnsi="Calibri"/>
        </w:rPr>
      </w:pPr>
    </w:p>
    <w:p w14:paraId="41A9CF59" w14:textId="77777777" w:rsidR="00F12676" w:rsidRPr="00750B45" w:rsidRDefault="00F12676" w:rsidP="00F12676">
      <w:pPr>
        <w:pStyle w:val="Pa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1.4 PRODUCT HANDLING</w:t>
      </w:r>
    </w:p>
    <w:p w14:paraId="2A846066" w14:textId="1B3979A2" w:rsidR="00F12676" w:rsidRPr="00750B45" w:rsidRDefault="00F12676" w:rsidP="00F12676">
      <w:pPr>
        <w:pStyle w:val="Pa2"/>
        <w:numPr>
          <w:ilvl w:val="0"/>
          <w:numId w:val="5"/>
        </w:numPr>
        <w:rPr>
          <w:rStyle w:val="A2"/>
          <w:rFonts w:ascii="Calibri" w:hAnsi="Calibri"/>
          <w:sz w:val="22"/>
        </w:rPr>
      </w:pPr>
      <w:r w:rsidRPr="00750B45">
        <w:rPr>
          <w:rStyle w:val="A2"/>
          <w:rFonts w:ascii="Calibri" w:hAnsi="Calibri"/>
          <w:sz w:val="22"/>
        </w:rPr>
        <w:t xml:space="preserve">Protect </w:t>
      </w:r>
      <w:r w:rsidR="004D5893">
        <w:rPr>
          <w:rStyle w:val="A2"/>
          <w:rFonts w:ascii="Calibri" w:hAnsi="Calibri"/>
          <w:sz w:val="22"/>
        </w:rPr>
        <w:t xml:space="preserve">Bird·B·Gone </w:t>
      </w:r>
      <w:r w:rsidRPr="00750B45">
        <w:rPr>
          <w:rStyle w:val="A2"/>
          <w:rFonts w:ascii="Calibri" w:hAnsi="Calibri"/>
          <w:sz w:val="22"/>
        </w:rPr>
        <w:t>products from damage before, during and after the installation.</w:t>
      </w:r>
    </w:p>
    <w:p w14:paraId="33730571" w14:textId="77777777" w:rsidR="00F12676" w:rsidRPr="00750B45" w:rsidRDefault="00F12676" w:rsidP="00F12676">
      <w:pPr>
        <w:pStyle w:val="Default"/>
        <w:ind w:left="380"/>
        <w:rPr>
          <w:rFonts w:ascii="Calibri" w:hAnsi="Calibri"/>
        </w:rPr>
      </w:pPr>
    </w:p>
    <w:p w14:paraId="5EA49877" w14:textId="77777777" w:rsidR="00F12676" w:rsidRPr="00750B45" w:rsidRDefault="00F12676" w:rsidP="00F12676">
      <w:pPr>
        <w:pStyle w:val="Pa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1.5 PROJECT CONDITIONS</w:t>
      </w:r>
    </w:p>
    <w:p w14:paraId="6B79F3F4" w14:textId="77777777" w:rsidR="00F12676" w:rsidRPr="00750B45" w:rsidRDefault="00F12676" w:rsidP="00F12676">
      <w:pPr>
        <w:pStyle w:val="Pa2"/>
        <w:ind w:left="620" w:hanging="24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 xml:space="preserve">A. </w:t>
      </w:r>
      <w:r w:rsidR="000F7830" w:rsidRPr="00750B45">
        <w:rPr>
          <w:rStyle w:val="A2"/>
          <w:rFonts w:ascii="Calibri" w:hAnsi="Calibri"/>
          <w:sz w:val="22"/>
        </w:rPr>
        <w:t xml:space="preserve"> </w:t>
      </w:r>
      <w:r w:rsidRPr="00750B45">
        <w:rPr>
          <w:rStyle w:val="A2"/>
          <w:rFonts w:ascii="Calibri" w:hAnsi="Calibri"/>
          <w:sz w:val="22"/>
        </w:rPr>
        <w:t>Coordination: Furnish samples of system(s) so installation can be coordinated with existing conditions and within on-site conditions.</w:t>
      </w:r>
    </w:p>
    <w:p w14:paraId="4090D8F8" w14:textId="77777777" w:rsidR="00F12676" w:rsidRPr="00750B45" w:rsidRDefault="00F12676" w:rsidP="00F12676">
      <w:pPr>
        <w:pStyle w:val="Pa2"/>
        <w:numPr>
          <w:ilvl w:val="0"/>
          <w:numId w:val="5"/>
        </w:numPr>
        <w:rPr>
          <w:rStyle w:val="A2"/>
          <w:rFonts w:ascii="Calibri" w:hAnsi="Calibri"/>
          <w:sz w:val="22"/>
        </w:rPr>
      </w:pPr>
      <w:r w:rsidRPr="00750B45">
        <w:rPr>
          <w:rStyle w:val="A2"/>
          <w:rFonts w:ascii="Calibri" w:hAnsi="Calibri"/>
          <w:sz w:val="22"/>
        </w:rPr>
        <w:t>Visit site and field-measure prior to fabrication and delivery of materials.</w:t>
      </w:r>
    </w:p>
    <w:p w14:paraId="0FE0695B" w14:textId="77777777" w:rsidR="00F12676" w:rsidRPr="00750B45" w:rsidRDefault="00F12676" w:rsidP="00F12676">
      <w:pPr>
        <w:pStyle w:val="Default"/>
        <w:ind w:left="380"/>
        <w:rPr>
          <w:rFonts w:ascii="Calibri" w:hAnsi="Calibri"/>
        </w:rPr>
      </w:pPr>
    </w:p>
    <w:p w14:paraId="2F367192" w14:textId="77777777" w:rsidR="00F12676" w:rsidRPr="00750B45" w:rsidRDefault="00F12676" w:rsidP="00F12676">
      <w:pPr>
        <w:pStyle w:val="Pa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1.6 WARRANTY</w:t>
      </w:r>
    </w:p>
    <w:p w14:paraId="56AFB9A4" w14:textId="77777777" w:rsidR="00F12676" w:rsidRPr="00750B45" w:rsidRDefault="00F12676" w:rsidP="00F12676">
      <w:pPr>
        <w:pStyle w:val="Pa2"/>
        <w:ind w:left="620" w:hanging="24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A. P</w:t>
      </w:r>
      <w:r w:rsidR="008D32DB" w:rsidRPr="00750B45">
        <w:rPr>
          <w:rStyle w:val="A2"/>
          <w:rFonts w:ascii="Calibri" w:hAnsi="Calibri"/>
          <w:sz w:val="22"/>
        </w:rPr>
        <w:t xml:space="preserve">roduct shall carry a minimum </w:t>
      </w:r>
      <w:r w:rsidR="00641A6F" w:rsidRPr="00750B45">
        <w:rPr>
          <w:rStyle w:val="A2"/>
          <w:rFonts w:ascii="Calibri" w:hAnsi="Calibri"/>
          <w:sz w:val="22"/>
        </w:rPr>
        <w:t>10-year</w:t>
      </w:r>
      <w:r w:rsidRPr="00750B45">
        <w:rPr>
          <w:rStyle w:val="A2"/>
          <w:rFonts w:ascii="Calibri" w:hAnsi="Calibri"/>
          <w:sz w:val="22"/>
        </w:rPr>
        <w:t xml:space="preserve"> guaran</w:t>
      </w:r>
      <w:r w:rsidR="000F7830" w:rsidRPr="00750B45">
        <w:rPr>
          <w:rStyle w:val="A2"/>
          <w:rFonts w:ascii="Calibri" w:hAnsi="Calibri"/>
          <w:sz w:val="22"/>
        </w:rPr>
        <w:t>tee against</w:t>
      </w:r>
      <w:r w:rsidR="00594EBC">
        <w:rPr>
          <w:rStyle w:val="A2"/>
          <w:rFonts w:ascii="Calibri" w:hAnsi="Calibri"/>
          <w:sz w:val="22"/>
        </w:rPr>
        <w:t xml:space="preserve"> manufacturer’s defects, </w:t>
      </w:r>
      <w:r w:rsidR="000F7830" w:rsidRPr="00750B45">
        <w:rPr>
          <w:rStyle w:val="A2"/>
          <w:rFonts w:ascii="Calibri" w:hAnsi="Calibri"/>
          <w:sz w:val="22"/>
        </w:rPr>
        <w:t>U.V. breakdown and s</w:t>
      </w:r>
      <w:r w:rsidRPr="00750B45">
        <w:rPr>
          <w:rStyle w:val="A2"/>
          <w:rFonts w:ascii="Calibri" w:hAnsi="Calibri"/>
          <w:sz w:val="22"/>
        </w:rPr>
        <w:t xml:space="preserve">tainless </w:t>
      </w:r>
      <w:r w:rsidR="000F7830" w:rsidRPr="00750B45">
        <w:rPr>
          <w:rStyle w:val="A2"/>
          <w:rFonts w:ascii="Calibri" w:hAnsi="Calibri"/>
          <w:sz w:val="22"/>
        </w:rPr>
        <w:t>s</w:t>
      </w:r>
      <w:r w:rsidRPr="00750B45">
        <w:rPr>
          <w:rStyle w:val="A2"/>
          <w:rFonts w:ascii="Calibri" w:hAnsi="Calibri"/>
          <w:sz w:val="22"/>
        </w:rPr>
        <w:t xml:space="preserve">teel </w:t>
      </w:r>
      <w:r w:rsidR="000F7830" w:rsidRPr="00750B45">
        <w:rPr>
          <w:rStyle w:val="A2"/>
          <w:rFonts w:ascii="Calibri" w:hAnsi="Calibri"/>
          <w:sz w:val="22"/>
        </w:rPr>
        <w:t>d</w:t>
      </w:r>
      <w:r w:rsidRPr="00750B45">
        <w:rPr>
          <w:rStyle w:val="A2"/>
          <w:rFonts w:ascii="Calibri" w:hAnsi="Calibri"/>
          <w:sz w:val="22"/>
        </w:rPr>
        <w:t>egradation.</w:t>
      </w:r>
    </w:p>
    <w:p w14:paraId="2E71ACFC" w14:textId="77777777" w:rsidR="00F12676" w:rsidRPr="00750B45" w:rsidRDefault="00F12676" w:rsidP="00F12676">
      <w:pPr>
        <w:pStyle w:val="Default"/>
        <w:rPr>
          <w:rFonts w:ascii="Calibri" w:hAnsi="Calibri"/>
          <w:color w:val="auto"/>
          <w:sz w:val="22"/>
        </w:rPr>
      </w:pPr>
    </w:p>
    <w:p w14:paraId="5A06024F" w14:textId="77777777" w:rsidR="00F12676" w:rsidRPr="00750B45" w:rsidRDefault="00F12676" w:rsidP="00F12676">
      <w:pPr>
        <w:pStyle w:val="Default"/>
        <w:rPr>
          <w:rFonts w:ascii="Calibri" w:hAnsi="Calibri"/>
          <w:color w:val="auto"/>
          <w:sz w:val="22"/>
        </w:rPr>
        <w:sectPr w:rsidR="00F12676" w:rsidRPr="00750B45">
          <w:footerReference w:type="default" r:id="rId11"/>
          <w:pgSz w:w="12240" w:h="15840"/>
          <w:pgMar w:top="1440" w:right="1800" w:bottom="1440" w:left="1800" w:header="720" w:footer="720" w:gutter="0"/>
          <w:cols w:space="720"/>
          <w:noEndnote/>
        </w:sectPr>
      </w:pPr>
    </w:p>
    <w:p w14:paraId="33936478" w14:textId="77777777" w:rsidR="00F12676" w:rsidRPr="00750B45" w:rsidRDefault="00F12676" w:rsidP="00F12676">
      <w:pPr>
        <w:pStyle w:val="Pa0"/>
        <w:rPr>
          <w:rStyle w:val="A2"/>
          <w:rFonts w:ascii="Calibri" w:hAnsi="Calibri"/>
          <w:b/>
          <w:bCs/>
          <w:sz w:val="22"/>
        </w:rPr>
      </w:pPr>
      <w:r w:rsidRPr="00750B45">
        <w:rPr>
          <w:rStyle w:val="A2"/>
          <w:rFonts w:ascii="Calibri" w:hAnsi="Calibri"/>
          <w:b/>
          <w:bCs/>
          <w:sz w:val="22"/>
        </w:rPr>
        <w:lastRenderedPageBreak/>
        <w:t>PART 2 – PRODUCTS</w:t>
      </w:r>
    </w:p>
    <w:p w14:paraId="38822C48" w14:textId="77777777" w:rsidR="00F12676" w:rsidRPr="00750B45" w:rsidRDefault="00F12676" w:rsidP="00F12676">
      <w:pPr>
        <w:pStyle w:val="Pa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2.1 ACCEPTABLE MANUFACTURER</w:t>
      </w:r>
    </w:p>
    <w:p w14:paraId="74E99414" w14:textId="77777777" w:rsidR="00F12676" w:rsidRPr="00750B45" w:rsidRDefault="00F12676" w:rsidP="00F12676">
      <w:pPr>
        <w:pStyle w:val="Pa3"/>
        <w:ind w:left="62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Manufacturer:</w:t>
      </w:r>
    </w:p>
    <w:p w14:paraId="3FE2BFDF" w14:textId="71715B72" w:rsidR="00F12676" w:rsidRPr="00750B45" w:rsidRDefault="004D5893" w:rsidP="00F12676">
      <w:pPr>
        <w:pStyle w:val="Pa3"/>
        <w:ind w:left="620"/>
        <w:rPr>
          <w:rFonts w:ascii="Calibri" w:hAnsi="Calibri"/>
          <w:color w:val="000000"/>
          <w:sz w:val="22"/>
          <w:szCs w:val="16"/>
        </w:rPr>
      </w:pPr>
      <w:r>
        <w:rPr>
          <w:rStyle w:val="A2"/>
          <w:rFonts w:ascii="Calibri" w:hAnsi="Calibri"/>
          <w:b/>
          <w:bCs/>
          <w:sz w:val="22"/>
        </w:rPr>
        <w:t>Bird B Gone LLC</w:t>
      </w:r>
    </w:p>
    <w:p w14:paraId="354EF8E6" w14:textId="39F239FC" w:rsidR="00687742" w:rsidRDefault="004D5893" w:rsidP="00F12676">
      <w:pPr>
        <w:pStyle w:val="Pa3"/>
        <w:ind w:left="620"/>
        <w:rPr>
          <w:rStyle w:val="A2"/>
          <w:rFonts w:ascii="Calibri" w:hAnsi="Calibri"/>
          <w:sz w:val="22"/>
        </w:rPr>
      </w:pPr>
      <w:r>
        <w:rPr>
          <w:rStyle w:val="A2"/>
          <w:rFonts w:ascii="Calibri" w:hAnsi="Calibri"/>
          <w:sz w:val="22"/>
        </w:rPr>
        <w:t>1921 E. Edinger</w:t>
      </w:r>
      <w:r w:rsidR="009D2ECC">
        <w:rPr>
          <w:rStyle w:val="A2"/>
          <w:rFonts w:ascii="Calibri" w:hAnsi="Calibri"/>
          <w:sz w:val="22"/>
        </w:rPr>
        <w:t xml:space="preserve"> Ave.</w:t>
      </w:r>
    </w:p>
    <w:p w14:paraId="4A302D40" w14:textId="1DA0F193" w:rsidR="00F12676" w:rsidRPr="00D25FA6" w:rsidRDefault="00D25FA6" w:rsidP="00F12676">
      <w:pPr>
        <w:pStyle w:val="Pa3"/>
        <w:ind w:left="620"/>
        <w:rPr>
          <w:rFonts w:ascii="Calibri" w:hAnsi="Calibri"/>
          <w:color w:val="000000"/>
          <w:sz w:val="22"/>
          <w:szCs w:val="16"/>
        </w:rPr>
      </w:pPr>
      <w:r w:rsidRPr="00D25FA6">
        <w:rPr>
          <w:rStyle w:val="A2"/>
          <w:rFonts w:ascii="Calibri" w:hAnsi="Calibri"/>
          <w:sz w:val="22"/>
        </w:rPr>
        <w:t>Santa Ana</w:t>
      </w:r>
      <w:r w:rsidR="00E700B4" w:rsidRPr="00D25FA6">
        <w:rPr>
          <w:rStyle w:val="A2"/>
          <w:rFonts w:ascii="Calibri" w:hAnsi="Calibri"/>
          <w:sz w:val="22"/>
        </w:rPr>
        <w:t>, CA 9</w:t>
      </w:r>
      <w:r w:rsidR="004D5893">
        <w:rPr>
          <w:rStyle w:val="A2"/>
          <w:rFonts w:ascii="Calibri" w:hAnsi="Calibri"/>
          <w:sz w:val="22"/>
        </w:rPr>
        <w:t>2705</w:t>
      </w:r>
    </w:p>
    <w:p w14:paraId="3544D9E6" w14:textId="77777777" w:rsidR="00F12676" w:rsidRPr="00D25FA6" w:rsidRDefault="00F12676" w:rsidP="00F12676">
      <w:pPr>
        <w:pStyle w:val="Pa3"/>
        <w:ind w:left="620"/>
        <w:rPr>
          <w:rFonts w:ascii="Calibri" w:hAnsi="Calibri"/>
          <w:color w:val="000000"/>
          <w:sz w:val="22"/>
          <w:szCs w:val="16"/>
        </w:rPr>
      </w:pPr>
      <w:r w:rsidRPr="00D25FA6">
        <w:rPr>
          <w:rStyle w:val="A2"/>
          <w:rFonts w:ascii="Calibri" w:hAnsi="Calibri"/>
          <w:sz w:val="22"/>
        </w:rPr>
        <w:t>Tel: 800-392-6915 or 949-472-3122</w:t>
      </w:r>
    </w:p>
    <w:p w14:paraId="2D682ABE" w14:textId="77777777" w:rsidR="00F12676" w:rsidRPr="00D25FA6" w:rsidRDefault="00F12676" w:rsidP="00F12676">
      <w:pPr>
        <w:pStyle w:val="Pa3"/>
        <w:ind w:left="620"/>
        <w:rPr>
          <w:rFonts w:ascii="Calibri" w:hAnsi="Calibri"/>
          <w:color w:val="000000"/>
          <w:sz w:val="22"/>
          <w:szCs w:val="16"/>
        </w:rPr>
      </w:pPr>
      <w:r w:rsidRPr="00D25FA6">
        <w:rPr>
          <w:rStyle w:val="A2"/>
          <w:rFonts w:ascii="Calibri" w:hAnsi="Calibri"/>
          <w:sz w:val="22"/>
        </w:rPr>
        <w:t>Fax: 949-472-3116</w:t>
      </w:r>
    </w:p>
    <w:p w14:paraId="103C7ADE" w14:textId="77777777" w:rsidR="00F12676" w:rsidRPr="00750B45" w:rsidRDefault="00F12676" w:rsidP="00F12676">
      <w:pPr>
        <w:pStyle w:val="Pa3"/>
        <w:ind w:left="620"/>
        <w:rPr>
          <w:rStyle w:val="A2"/>
          <w:rFonts w:ascii="Calibri" w:hAnsi="Calibri"/>
          <w:sz w:val="22"/>
        </w:rPr>
      </w:pPr>
      <w:r w:rsidRPr="00D25FA6">
        <w:rPr>
          <w:rStyle w:val="A2"/>
          <w:rFonts w:ascii="Calibri" w:hAnsi="Calibri"/>
          <w:sz w:val="22"/>
        </w:rPr>
        <w:t xml:space="preserve">P.O.C.: </w:t>
      </w:r>
      <w:r w:rsidR="0070794C" w:rsidRPr="00D25FA6">
        <w:rPr>
          <w:rStyle w:val="A2"/>
          <w:rFonts w:ascii="Calibri" w:hAnsi="Calibri"/>
          <w:sz w:val="22"/>
        </w:rPr>
        <w:t>Chris Fields</w:t>
      </w:r>
    </w:p>
    <w:p w14:paraId="7B4240D4" w14:textId="77777777" w:rsidR="00F12676" w:rsidRPr="00750B45" w:rsidRDefault="00F12676" w:rsidP="00F12676">
      <w:pPr>
        <w:pStyle w:val="Default"/>
        <w:rPr>
          <w:rFonts w:ascii="Calibri" w:hAnsi="Calibri"/>
        </w:rPr>
      </w:pPr>
    </w:p>
    <w:p w14:paraId="37BE0F56" w14:textId="77777777" w:rsidR="00F12676" w:rsidRPr="00750B45" w:rsidRDefault="00F12676" w:rsidP="00F12676">
      <w:pPr>
        <w:pStyle w:val="Pa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2.2 PRODUCT DESCRIPTION</w:t>
      </w:r>
    </w:p>
    <w:p w14:paraId="115F15B6" w14:textId="77777777" w:rsidR="00F12676" w:rsidRPr="00D25FA6" w:rsidRDefault="00F12676" w:rsidP="00F12676">
      <w:pPr>
        <w:pStyle w:val="Pa0"/>
        <w:ind w:left="1080"/>
        <w:rPr>
          <w:rFonts w:ascii="Calibri" w:hAnsi="Calibri"/>
          <w:color w:val="000000"/>
          <w:sz w:val="22"/>
          <w:szCs w:val="16"/>
        </w:rPr>
      </w:pPr>
      <w:r w:rsidRPr="00D25FA6">
        <w:rPr>
          <w:rStyle w:val="A2"/>
          <w:rFonts w:ascii="Calibri" w:hAnsi="Calibri"/>
          <w:sz w:val="22"/>
        </w:rPr>
        <w:t>A. Model Designation:</w:t>
      </w:r>
    </w:p>
    <w:p w14:paraId="07D094D4" w14:textId="6D008A97" w:rsidR="00F12676" w:rsidRPr="00D25FA6" w:rsidRDefault="00F12676" w:rsidP="00F12676">
      <w:pPr>
        <w:pStyle w:val="Pa0"/>
        <w:ind w:left="1440"/>
        <w:rPr>
          <w:rFonts w:ascii="Calibri" w:hAnsi="Calibri"/>
          <w:color w:val="000000"/>
          <w:sz w:val="22"/>
          <w:szCs w:val="16"/>
        </w:rPr>
      </w:pPr>
      <w:r w:rsidRPr="00D25FA6">
        <w:rPr>
          <w:rStyle w:val="A2"/>
          <w:rFonts w:ascii="Calibri" w:hAnsi="Calibri"/>
          <w:sz w:val="22"/>
        </w:rPr>
        <w:t xml:space="preserve">1. </w:t>
      </w:r>
      <w:r w:rsidR="004D5893">
        <w:rPr>
          <w:rStyle w:val="A2"/>
          <w:rFonts w:ascii="Calibri" w:hAnsi="Calibri"/>
          <w:sz w:val="22"/>
        </w:rPr>
        <w:t>Bird·B·Gone</w:t>
      </w:r>
      <w:r w:rsidR="000F7830" w:rsidRPr="00D25FA6">
        <w:rPr>
          <w:rStyle w:val="A2"/>
          <w:rFonts w:ascii="Calibri" w:hAnsi="Calibri"/>
          <w:sz w:val="22"/>
        </w:rPr>
        <w:t xml:space="preserve"> </w:t>
      </w:r>
      <w:r w:rsidR="00D25FA6" w:rsidRPr="00D25FA6">
        <w:rPr>
          <w:rStyle w:val="A2"/>
          <w:rFonts w:ascii="Calibri" w:hAnsi="Calibri"/>
          <w:sz w:val="22"/>
        </w:rPr>
        <w:t>Mega</w:t>
      </w:r>
      <w:r w:rsidR="000F7830" w:rsidRPr="00D25FA6">
        <w:rPr>
          <w:rStyle w:val="A2"/>
          <w:rFonts w:ascii="Calibri" w:hAnsi="Calibri"/>
          <w:sz w:val="22"/>
        </w:rPr>
        <w:t xml:space="preserve"> Bird Spikes</w:t>
      </w:r>
    </w:p>
    <w:p w14:paraId="67EA34D9" w14:textId="77777777" w:rsidR="00F12676" w:rsidRPr="00D25FA6" w:rsidRDefault="00F12676" w:rsidP="00F12676">
      <w:pPr>
        <w:pStyle w:val="Pa6"/>
        <w:ind w:left="1800" w:hanging="160"/>
        <w:rPr>
          <w:rFonts w:ascii="Calibri" w:hAnsi="Calibri"/>
          <w:color w:val="000000"/>
          <w:sz w:val="22"/>
          <w:szCs w:val="16"/>
        </w:rPr>
      </w:pPr>
      <w:r w:rsidRPr="00D25FA6">
        <w:rPr>
          <w:rStyle w:val="A2"/>
          <w:rFonts w:ascii="Calibri" w:hAnsi="Calibri"/>
          <w:sz w:val="22"/>
        </w:rPr>
        <w:t xml:space="preserve">a. Width of Coverage: </w:t>
      </w:r>
    </w:p>
    <w:p w14:paraId="5074E561" w14:textId="24E46AA8" w:rsidR="00F12676" w:rsidRPr="00D25FA6" w:rsidRDefault="000F7830" w:rsidP="00F12676">
      <w:pPr>
        <w:pStyle w:val="Pa7"/>
        <w:ind w:left="1980" w:hanging="160"/>
        <w:rPr>
          <w:rFonts w:ascii="Calibri" w:hAnsi="Calibri"/>
          <w:color w:val="000000"/>
          <w:sz w:val="22"/>
          <w:szCs w:val="16"/>
        </w:rPr>
      </w:pPr>
      <w:r w:rsidRPr="00D25FA6">
        <w:rPr>
          <w:rStyle w:val="A2"/>
          <w:rFonts w:ascii="Calibri" w:hAnsi="Calibri"/>
          <w:sz w:val="22"/>
        </w:rPr>
        <w:t xml:space="preserve">i. </w:t>
      </w:r>
      <w:r w:rsidR="00D25FA6" w:rsidRPr="00D25FA6">
        <w:rPr>
          <w:rStyle w:val="A2"/>
          <w:rFonts w:ascii="Calibri" w:hAnsi="Calibri"/>
          <w:sz w:val="22"/>
        </w:rPr>
        <w:t>BBG2001-MS7</w:t>
      </w:r>
      <w:r w:rsidR="00F12676" w:rsidRPr="00D25FA6">
        <w:rPr>
          <w:rStyle w:val="A2"/>
          <w:rFonts w:ascii="Calibri" w:hAnsi="Calibri"/>
          <w:sz w:val="22"/>
        </w:rPr>
        <w:t xml:space="preserve">: </w:t>
      </w:r>
      <w:r w:rsidR="00641A6F" w:rsidRPr="00D25FA6">
        <w:rPr>
          <w:rStyle w:val="A2"/>
          <w:rFonts w:ascii="Calibri" w:hAnsi="Calibri"/>
          <w:sz w:val="22"/>
        </w:rPr>
        <w:t>4</w:t>
      </w:r>
      <w:r w:rsidR="00F12676" w:rsidRPr="00D25FA6">
        <w:rPr>
          <w:rStyle w:val="A2"/>
          <w:rFonts w:ascii="Calibri" w:hAnsi="Calibri"/>
          <w:sz w:val="22"/>
        </w:rPr>
        <w:t xml:space="preserve">” - </w:t>
      </w:r>
      <w:r w:rsidR="00641A6F" w:rsidRPr="00D25FA6">
        <w:rPr>
          <w:rStyle w:val="A2"/>
          <w:rFonts w:ascii="Calibri" w:hAnsi="Calibri"/>
          <w:sz w:val="22"/>
        </w:rPr>
        <w:t>6</w:t>
      </w:r>
      <w:r w:rsidR="00F12676" w:rsidRPr="00D25FA6">
        <w:rPr>
          <w:rStyle w:val="A2"/>
          <w:rFonts w:ascii="Calibri" w:hAnsi="Calibri"/>
          <w:sz w:val="22"/>
        </w:rPr>
        <w:t>” widths</w:t>
      </w:r>
    </w:p>
    <w:p w14:paraId="5887D532" w14:textId="629387EA" w:rsidR="00F12676" w:rsidRPr="00B325A5" w:rsidRDefault="008D32DB" w:rsidP="00F12676">
      <w:pPr>
        <w:pStyle w:val="Pa6"/>
        <w:ind w:left="1800" w:hanging="160"/>
        <w:rPr>
          <w:rFonts w:ascii="Calibri" w:hAnsi="Calibri"/>
          <w:color w:val="FF0000"/>
          <w:sz w:val="22"/>
          <w:szCs w:val="16"/>
        </w:rPr>
      </w:pPr>
      <w:r w:rsidRPr="00B325A5">
        <w:rPr>
          <w:rStyle w:val="A2"/>
          <w:rFonts w:ascii="Calibri" w:hAnsi="Calibri"/>
          <w:sz w:val="22"/>
        </w:rPr>
        <w:t xml:space="preserve">b. Minimum </w:t>
      </w:r>
      <w:r w:rsidR="00E64A34" w:rsidRPr="00B325A5">
        <w:rPr>
          <w:rStyle w:val="A2"/>
          <w:rFonts w:ascii="Calibri" w:hAnsi="Calibri"/>
          <w:sz w:val="22"/>
        </w:rPr>
        <w:t xml:space="preserve">24 </w:t>
      </w:r>
      <w:r w:rsidRPr="00B325A5">
        <w:rPr>
          <w:rStyle w:val="A2"/>
          <w:rFonts w:ascii="Calibri" w:hAnsi="Calibri"/>
          <w:sz w:val="22"/>
        </w:rPr>
        <w:t>s</w:t>
      </w:r>
      <w:r w:rsidR="00F12676" w:rsidRPr="00B325A5">
        <w:rPr>
          <w:rStyle w:val="A2"/>
          <w:rFonts w:ascii="Calibri" w:hAnsi="Calibri"/>
          <w:sz w:val="22"/>
        </w:rPr>
        <w:t>pikes pe</w:t>
      </w:r>
      <w:r w:rsidR="000F7830" w:rsidRPr="00B325A5">
        <w:rPr>
          <w:rStyle w:val="A2"/>
          <w:rFonts w:ascii="Calibri" w:hAnsi="Calibri"/>
          <w:sz w:val="22"/>
        </w:rPr>
        <w:t>r f</w:t>
      </w:r>
      <w:r w:rsidR="00F12676" w:rsidRPr="00B325A5">
        <w:rPr>
          <w:rStyle w:val="A2"/>
          <w:rFonts w:ascii="Calibri" w:hAnsi="Calibri"/>
          <w:sz w:val="22"/>
        </w:rPr>
        <w:t xml:space="preserve">oot in </w:t>
      </w:r>
      <w:r w:rsidR="000F7830" w:rsidRPr="00B325A5">
        <w:rPr>
          <w:rStyle w:val="A2"/>
          <w:rFonts w:ascii="Calibri" w:hAnsi="Calibri"/>
          <w:sz w:val="22"/>
        </w:rPr>
        <w:t>l</w:t>
      </w:r>
      <w:r w:rsidR="00F12676" w:rsidRPr="00B325A5">
        <w:rPr>
          <w:rStyle w:val="A2"/>
          <w:rFonts w:ascii="Calibri" w:hAnsi="Calibri"/>
          <w:sz w:val="22"/>
        </w:rPr>
        <w:t xml:space="preserve">inear </w:t>
      </w:r>
      <w:r w:rsidR="000F7830" w:rsidRPr="00B325A5">
        <w:rPr>
          <w:rStyle w:val="A2"/>
          <w:rFonts w:ascii="Calibri" w:hAnsi="Calibri"/>
          <w:sz w:val="22"/>
        </w:rPr>
        <w:t>a</w:t>
      </w:r>
      <w:r w:rsidR="00F12676" w:rsidRPr="00B325A5">
        <w:rPr>
          <w:rStyle w:val="A2"/>
          <w:rFonts w:ascii="Calibri" w:hAnsi="Calibri"/>
          <w:sz w:val="22"/>
        </w:rPr>
        <w:t xml:space="preserve">rray </w:t>
      </w:r>
      <w:r w:rsidR="000F7830" w:rsidRPr="00B325A5">
        <w:rPr>
          <w:rStyle w:val="A2"/>
          <w:rFonts w:ascii="Calibri" w:hAnsi="Calibri"/>
          <w:sz w:val="22"/>
        </w:rPr>
        <w:t>with</w:t>
      </w:r>
      <w:r w:rsidR="00F12676" w:rsidRPr="00B325A5">
        <w:rPr>
          <w:rStyle w:val="A2"/>
          <w:rFonts w:ascii="Calibri" w:hAnsi="Calibri"/>
          <w:sz w:val="22"/>
        </w:rPr>
        <w:t xml:space="preserve"> </w:t>
      </w:r>
      <w:r w:rsidR="000F7830" w:rsidRPr="00B325A5">
        <w:rPr>
          <w:rStyle w:val="A2"/>
          <w:rFonts w:ascii="Calibri" w:hAnsi="Calibri"/>
          <w:sz w:val="22"/>
        </w:rPr>
        <w:t>“no gap” center spike and non-staggered design</w:t>
      </w:r>
      <w:r w:rsidRPr="00B325A5">
        <w:rPr>
          <w:rStyle w:val="A2"/>
          <w:rFonts w:ascii="Calibri" w:hAnsi="Calibri"/>
          <w:sz w:val="22"/>
        </w:rPr>
        <w:t>.</w:t>
      </w:r>
      <w:r w:rsidR="00265422" w:rsidRPr="00B325A5">
        <w:rPr>
          <w:rStyle w:val="A2"/>
          <w:rFonts w:ascii="Calibri" w:hAnsi="Calibri"/>
          <w:sz w:val="22"/>
        </w:rPr>
        <w:t xml:space="preserve"> </w:t>
      </w:r>
    </w:p>
    <w:p w14:paraId="6E0AC0CB" w14:textId="77777777" w:rsidR="00F12676" w:rsidRPr="00B325A5" w:rsidRDefault="00F12676" w:rsidP="00F12676">
      <w:pPr>
        <w:pStyle w:val="Pa6"/>
        <w:ind w:left="1800" w:hanging="160"/>
        <w:rPr>
          <w:rFonts w:ascii="Calibri" w:hAnsi="Calibri"/>
          <w:color w:val="000000"/>
          <w:sz w:val="22"/>
          <w:szCs w:val="16"/>
        </w:rPr>
      </w:pPr>
      <w:r w:rsidRPr="00B325A5">
        <w:rPr>
          <w:rStyle w:val="A2"/>
          <w:rFonts w:ascii="Calibri" w:hAnsi="Calibri"/>
          <w:sz w:val="22"/>
        </w:rPr>
        <w:t xml:space="preserve">c. Height: </w:t>
      </w:r>
      <w:r w:rsidR="00265422" w:rsidRPr="00B325A5">
        <w:rPr>
          <w:rStyle w:val="A2"/>
          <w:rFonts w:ascii="Calibri" w:hAnsi="Calibri"/>
          <w:sz w:val="22"/>
        </w:rPr>
        <w:t>6-1/2</w:t>
      </w:r>
      <w:r w:rsidRPr="00B325A5">
        <w:rPr>
          <w:rStyle w:val="A2"/>
          <w:rFonts w:ascii="Calibri" w:hAnsi="Calibri"/>
          <w:sz w:val="22"/>
        </w:rPr>
        <w:t>”</w:t>
      </w:r>
    </w:p>
    <w:p w14:paraId="2D931F96" w14:textId="77777777" w:rsidR="00F12676" w:rsidRPr="00B325A5" w:rsidRDefault="00F12676" w:rsidP="00F12676">
      <w:pPr>
        <w:pStyle w:val="Pa6"/>
        <w:ind w:left="1800" w:hanging="160"/>
        <w:rPr>
          <w:rFonts w:ascii="Calibri" w:hAnsi="Calibri"/>
          <w:color w:val="000000"/>
          <w:sz w:val="22"/>
          <w:szCs w:val="16"/>
        </w:rPr>
      </w:pPr>
      <w:r w:rsidRPr="00B325A5">
        <w:rPr>
          <w:rStyle w:val="A2"/>
          <w:rFonts w:ascii="Calibri" w:hAnsi="Calibri"/>
          <w:sz w:val="22"/>
        </w:rPr>
        <w:t>d. Base Strip: Flexible</w:t>
      </w:r>
      <w:r w:rsidR="000F7830" w:rsidRPr="00B325A5">
        <w:rPr>
          <w:rStyle w:val="A2"/>
          <w:rFonts w:ascii="Calibri" w:hAnsi="Calibri"/>
          <w:sz w:val="22"/>
        </w:rPr>
        <w:t>. Base can bend up to 360</w:t>
      </w:r>
      <w:r w:rsidR="000F7830" w:rsidRPr="00B325A5">
        <w:rPr>
          <w:rStyle w:val="A2"/>
          <w:rFonts w:ascii="Calibri" w:hAnsi="Calibri" w:cs="Helvetica"/>
          <w:sz w:val="22"/>
        </w:rPr>
        <w:t>°</w:t>
      </w:r>
    </w:p>
    <w:p w14:paraId="002F9071" w14:textId="77777777" w:rsidR="00F12676" w:rsidRPr="00B325A5" w:rsidRDefault="00F12676" w:rsidP="00F12676">
      <w:pPr>
        <w:pStyle w:val="Pa6"/>
        <w:ind w:left="1800" w:hanging="160"/>
        <w:rPr>
          <w:rFonts w:ascii="Calibri" w:hAnsi="Calibri"/>
          <w:color w:val="000000"/>
          <w:sz w:val="22"/>
          <w:szCs w:val="16"/>
        </w:rPr>
      </w:pPr>
      <w:r w:rsidRPr="00B325A5">
        <w:rPr>
          <w:rStyle w:val="A2"/>
          <w:rFonts w:ascii="Calibri" w:hAnsi="Calibri"/>
          <w:sz w:val="22"/>
        </w:rPr>
        <w:t>e. Length: 2 ft. sections</w:t>
      </w:r>
    </w:p>
    <w:p w14:paraId="3BC4F573" w14:textId="77777777" w:rsidR="00F12676" w:rsidRPr="00B325A5" w:rsidRDefault="00F12676" w:rsidP="00F12676">
      <w:pPr>
        <w:pStyle w:val="Pa6"/>
        <w:ind w:left="1800" w:hanging="160"/>
        <w:rPr>
          <w:rStyle w:val="A2"/>
          <w:rFonts w:ascii="Calibri" w:hAnsi="Calibri"/>
          <w:bCs/>
          <w:sz w:val="22"/>
        </w:rPr>
      </w:pPr>
      <w:r w:rsidRPr="00B325A5">
        <w:rPr>
          <w:rStyle w:val="A2"/>
          <w:rFonts w:ascii="Calibri" w:hAnsi="Calibri"/>
          <w:sz w:val="22"/>
        </w:rPr>
        <w:t xml:space="preserve">f. Patented </w:t>
      </w:r>
      <w:r w:rsidR="000F7830" w:rsidRPr="00B325A5">
        <w:rPr>
          <w:rStyle w:val="A2"/>
          <w:rFonts w:ascii="Calibri" w:hAnsi="Calibri"/>
          <w:sz w:val="22"/>
        </w:rPr>
        <w:t>“</w:t>
      </w:r>
      <w:r w:rsidRPr="00B325A5">
        <w:rPr>
          <w:rStyle w:val="A2"/>
          <w:rFonts w:ascii="Calibri" w:hAnsi="Calibri"/>
          <w:bCs/>
          <w:sz w:val="22"/>
        </w:rPr>
        <w:t>Bend &amp; Crush</w:t>
      </w:r>
      <w:r w:rsidR="000F7830" w:rsidRPr="00B325A5">
        <w:rPr>
          <w:rStyle w:val="A2"/>
          <w:rFonts w:ascii="Calibri" w:hAnsi="Calibri"/>
          <w:bCs/>
          <w:sz w:val="22"/>
        </w:rPr>
        <w:t>” technique anchors</w:t>
      </w:r>
      <w:r w:rsidRPr="00B325A5">
        <w:rPr>
          <w:rStyle w:val="A2"/>
          <w:rFonts w:ascii="Calibri" w:hAnsi="Calibri"/>
          <w:bCs/>
          <w:sz w:val="22"/>
        </w:rPr>
        <w:t xml:space="preserve"> </w:t>
      </w:r>
      <w:r w:rsidR="000F7830" w:rsidRPr="00B325A5">
        <w:rPr>
          <w:rStyle w:val="A2"/>
          <w:rFonts w:ascii="Calibri" w:hAnsi="Calibri"/>
          <w:bCs/>
          <w:sz w:val="22"/>
        </w:rPr>
        <w:t>steel s</w:t>
      </w:r>
      <w:r w:rsidRPr="00B325A5">
        <w:rPr>
          <w:rStyle w:val="A2"/>
          <w:rFonts w:ascii="Calibri" w:hAnsi="Calibri"/>
          <w:bCs/>
          <w:sz w:val="22"/>
        </w:rPr>
        <w:t>pike</w:t>
      </w:r>
      <w:r w:rsidR="000F7830" w:rsidRPr="00B325A5">
        <w:rPr>
          <w:rStyle w:val="A2"/>
          <w:rFonts w:ascii="Calibri" w:hAnsi="Calibri"/>
          <w:bCs/>
          <w:sz w:val="22"/>
        </w:rPr>
        <w:t>s</w:t>
      </w:r>
      <w:r w:rsidRPr="00B325A5">
        <w:rPr>
          <w:rStyle w:val="A2"/>
          <w:rFonts w:ascii="Calibri" w:hAnsi="Calibri"/>
          <w:bCs/>
          <w:sz w:val="22"/>
        </w:rPr>
        <w:t xml:space="preserve"> into </w:t>
      </w:r>
      <w:r w:rsidR="000F7830" w:rsidRPr="00B325A5">
        <w:rPr>
          <w:rStyle w:val="A2"/>
          <w:rFonts w:ascii="Calibri" w:hAnsi="Calibri"/>
          <w:bCs/>
          <w:sz w:val="22"/>
        </w:rPr>
        <w:t>b</w:t>
      </w:r>
      <w:r w:rsidRPr="00B325A5">
        <w:rPr>
          <w:rStyle w:val="A2"/>
          <w:rFonts w:ascii="Calibri" w:hAnsi="Calibri"/>
          <w:bCs/>
          <w:sz w:val="22"/>
        </w:rPr>
        <w:t xml:space="preserve">ase </w:t>
      </w:r>
      <w:r w:rsidR="000F7830" w:rsidRPr="00B325A5">
        <w:rPr>
          <w:rStyle w:val="A2"/>
          <w:rFonts w:ascii="Calibri" w:hAnsi="Calibri"/>
          <w:bCs/>
          <w:sz w:val="22"/>
        </w:rPr>
        <w:t>u</w:t>
      </w:r>
      <w:r w:rsidRPr="00B325A5">
        <w:rPr>
          <w:rStyle w:val="A2"/>
          <w:rFonts w:ascii="Calibri" w:hAnsi="Calibri"/>
          <w:bCs/>
          <w:sz w:val="22"/>
        </w:rPr>
        <w:t>nit.</w:t>
      </w:r>
    </w:p>
    <w:p w14:paraId="0E0911AD" w14:textId="77777777" w:rsidR="00F12676" w:rsidRPr="00750B45" w:rsidRDefault="00F12676" w:rsidP="00F12676">
      <w:pPr>
        <w:pStyle w:val="Default"/>
        <w:ind w:left="1620"/>
        <w:rPr>
          <w:rFonts w:ascii="Calibri" w:hAnsi="Calibri"/>
          <w:sz w:val="22"/>
          <w:szCs w:val="22"/>
        </w:rPr>
      </w:pPr>
      <w:r w:rsidRPr="00B325A5">
        <w:rPr>
          <w:rFonts w:ascii="Calibri" w:hAnsi="Calibri"/>
          <w:sz w:val="22"/>
          <w:szCs w:val="22"/>
        </w:rPr>
        <w:t>g.</w:t>
      </w:r>
      <w:r w:rsidR="000F7830" w:rsidRPr="00B325A5">
        <w:rPr>
          <w:rFonts w:ascii="Calibri" w:hAnsi="Calibri"/>
          <w:sz w:val="22"/>
          <w:szCs w:val="22"/>
        </w:rPr>
        <w:t xml:space="preserve"> </w:t>
      </w:r>
      <w:r w:rsidRPr="00B325A5">
        <w:rPr>
          <w:rFonts w:ascii="Calibri" w:hAnsi="Calibri"/>
          <w:sz w:val="22"/>
          <w:szCs w:val="22"/>
        </w:rPr>
        <w:t>Spike thickness must be .</w:t>
      </w:r>
      <w:r w:rsidR="00265422" w:rsidRPr="00B325A5">
        <w:rPr>
          <w:rFonts w:ascii="Calibri" w:hAnsi="Calibri"/>
          <w:sz w:val="22"/>
          <w:szCs w:val="22"/>
        </w:rPr>
        <w:t>06</w:t>
      </w:r>
      <w:r w:rsidRPr="00B325A5">
        <w:rPr>
          <w:rFonts w:ascii="Calibri" w:hAnsi="Calibri"/>
          <w:sz w:val="22"/>
          <w:szCs w:val="22"/>
        </w:rPr>
        <w:t>5 thousands/1.</w:t>
      </w:r>
      <w:r w:rsidR="00265422" w:rsidRPr="00B325A5">
        <w:rPr>
          <w:rFonts w:ascii="Calibri" w:hAnsi="Calibri"/>
          <w:sz w:val="22"/>
          <w:szCs w:val="22"/>
        </w:rPr>
        <w:t>65</w:t>
      </w:r>
      <w:r w:rsidRPr="00B325A5">
        <w:rPr>
          <w:rFonts w:ascii="Calibri" w:hAnsi="Calibri"/>
          <w:sz w:val="22"/>
          <w:szCs w:val="22"/>
        </w:rPr>
        <w:t xml:space="preserve"> mm diameter.</w:t>
      </w:r>
      <w:r w:rsidRPr="00750B45">
        <w:rPr>
          <w:rFonts w:ascii="Calibri" w:hAnsi="Calibri"/>
          <w:sz w:val="22"/>
          <w:szCs w:val="22"/>
        </w:rPr>
        <w:tab/>
      </w:r>
    </w:p>
    <w:p w14:paraId="0CF7D3FF" w14:textId="77777777" w:rsidR="00F12676" w:rsidRPr="00750B45" w:rsidRDefault="000F7830" w:rsidP="00F12676">
      <w:pPr>
        <w:pStyle w:val="Pa6"/>
        <w:ind w:left="1800" w:hanging="16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h. Packaging: 50</w:t>
      </w:r>
      <w:r w:rsidR="008D32DB" w:rsidRPr="00750B45">
        <w:rPr>
          <w:rStyle w:val="A2"/>
          <w:rFonts w:ascii="Calibri" w:hAnsi="Calibri"/>
          <w:sz w:val="22"/>
        </w:rPr>
        <w:t xml:space="preserve"> </w:t>
      </w:r>
      <w:r w:rsidRPr="00750B45">
        <w:rPr>
          <w:rStyle w:val="A2"/>
          <w:rFonts w:ascii="Calibri" w:hAnsi="Calibri"/>
          <w:sz w:val="22"/>
        </w:rPr>
        <w:t xml:space="preserve">ft. per box. </w:t>
      </w:r>
      <w:r w:rsidR="007B4D56" w:rsidRPr="00750B45">
        <w:rPr>
          <w:rStyle w:val="A2"/>
          <w:rFonts w:ascii="Calibri" w:hAnsi="Calibri"/>
          <w:sz w:val="22"/>
        </w:rPr>
        <w:t>Twenty-five</w:t>
      </w:r>
      <w:r w:rsidR="008D32DB" w:rsidRPr="00750B45">
        <w:rPr>
          <w:rStyle w:val="A2"/>
          <w:rFonts w:ascii="Calibri" w:hAnsi="Calibri"/>
          <w:sz w:val="22"/>
        </w:rPr>
        <w:t xml:space="preserve"> </w:t>
      </w:r>
      <w:r w:rsidRPr="00750B45">
        <w:rPr>
          <w:rStyle w:val="A2"/>
          <w:rFonts w:ascii="Calibri" w:hAnsi="Calibri"/>
          <w:sz w:val="22"/>
        </w:rPr>
        <w:t>(25) 2</w:t>
      </w:r>
      <w:r w:rsidR="008D32DB" w:rsidRPr="00750B45">
        <w:rPr>
          <w:rStyle w:val="A2"/>
          <w:rFonts w:ascii="Calibri" w:hAnsi="Calibri"/>
          <w:sz w:val="22"/>
        </w:rPr>
        <w:t xml:space="preserve"> </w:t>
      </w:r>
      <w:r w:rsidRPr="00750B45">
        <w:rPr>
          <w:rStyle w:val="A2"/>
          <w:rFonts w:ascii="Calibri" w:hAnsi="Calibri"/>
          <w:sz w:val="22"/>
        </w:rPr>
        <w:t>ft. sections per b</w:t>
      </w:r>
      <w:r w:rsidR="00F12676" w:rsidRPr="00750B45">
        <w:rPr>
          <w:rStyle w:val="A2"/>
          <w:rFonts w:ascii="Calibri" w:hAnsi="Calibri"/>
          <w:sz w:val="22"/>
        </w:rPr>
        <w:t>ox.</w:t>
      </w:r>
    </w:p>
    <w:p w14:paraId="1A8C8F51" w14:textId="77777777" w:rsidR="00F12676" w:rsidRPr="00750B45" w:rsidRDefault="00F12676" w:rsidP="00F12676">
      <w:pPr>
        <w:pStyle w:val="Pa6"/>
        <w:ind w:left="1800" w:hanging="160"/>
        <w:rPr>
          <w:rStyle w:val="A2"/>
          <w:rFonts w:ascii="Calibri" w:hAnsi="Calibri"/>
          <w:sz w:val="22"/>
        </w:rPr>
      </w:pPr>
      <w:r w:rsidRPr="00750B45">
        <w:rPr>
          <w:rStyle w:val="A2"/>
          <w:rFonts w:ascii="Calibri" w:hAnsi="Calibri"/>
          <w:sz w:val="22"/>
        </w:rPr>
        <w:t>i. Number of Rows: As determined by the manufacturer and based on project conditions.</w:t>
      </w:r>
    </w:p>
    <w:p w14:paraId="1D62DA50" w14:textId="77777777" w:rsidR="00F12676" w:rsidRPr="00750B45" w:rsidRDefault="00F12676" w:rsidP="000F7830">
      <w:pPr>
        <w:pStyle w:val="Default"/>
        <w:ind w:left="1800" w:hanging="180"/>
        <w:rPr>
          <w:rStyle w:val="A2"/>
          <w:rFonts w:ascii="Calibri" w:hAnsi="Calibri"/>
          <w:sz w:val="22"/>
        </w:rPr>
      </w:pPr>
      <w:r w:rsidRPr="00750B45">
        <w:rPr>
          <w:rFonts w:ascii="Calibri" w:hAnsi="Calibri"/>
        </w:rPr>
        <w:t xml:space="preserve">j. </w:t>
      </w:r>
      <w:r w:rsidRPr="00750B45">
        <w:rPr>
          <w:rStyle w:val="A2"/>
          <w:rFonts w:ascii="Calibri" w:hAnsi="Calibri"/>
          <w:sz w:val="22"/>
        </w:rPr>
        <w:t>Mounting System: As determined by the manufacturer and based on project conditions</w:t>
      </w:r>
      <w:r w:rsidR="000F7830" w:rsidRPr="00750B45">
        <w:rPr>
          <w:rStyle w:val="A2"/>
          <w:rFonts w:ascii="Calibri" w:hAnsi="Calibri"/>
          <w:sz w:val="22"/>
        </w:rPr>
        <w:t>.</w:t>
      </w:r>
    </w:p>
    <w:p w14:paraId="745DF844" w14:textId="77777777" w:rsidR="00F12676" w:rsidRPr="00750B45" w:rsidRDefault="00F12676" w:rsidP="00F12676">
      <w:pPr>
        <w:pStyle w:val="Default"/>
        <w:ind w:left="1340"/>
        <w:rPr>
          <w:rFonts w:ascii="Calibri" w:hAnsi="Calibri"/>
        </w:rPr>
      </w:pPr>
    </w:p>
    <w:p w14:paraId="540A344D" w14:textId="77777777" w:rsidR="00F12676" w:rsidRPr="005B252E" w:rsidRDefault="00F12676" w:rsidP="00F12676">
      <w:pPr>
        <w:pStyle w:val="Pa0"/>
        <w:rPr>
          <w:rFonts w:ascii="Calibri" w:hAnsi="Calibri"/>
          <w:color w:val="000000"/>
          <w:sz w:val="22"/>
          <w:szCs w:val="16"/>
        </w:rPr>
      </w:pPr>
      <w:r w:rsidRPr="005B252E">
        <w:rPr>
          <w:rStyle w:val="A2"/>
          <w:rFonts w:ascii="Calibri" w:hAnsi="Calibri"/>
          <w:b/>
          <w:bCs/>
          <w:sz w:val="22"/>
        </w:rPr>
        <w:t>2.3 MATERIALS</w:t>
      </w:r>
    </w:p>
    <w:p w14:paraId="26854185" w14:textId="77777777" w:rsidR="00F12676" w:rsidRPr="00B325A5" w:rsidRDefault="00F12676" w:rsidP="008D32DB">
      <w:pPr>
        <w:pStyle w:val="Pa2"/>
        <w:numPr>
          <w:ilvl w:val="0"/>
          <w:numId w:val="9"/>
        </w:numPr>
        <w:rPr>
          <w:rFonts w:ascii="Calibri" w:hAnsi="Calibri"/>
          <w:color w:val="000000"/>
          <w:sz w:val="22"/>
          <w:szCs w:val="16"/>
        </w:rPr>
      </w:pPr>
      <w:r w:rsidRPr="00B325A5">
        <w:rPr>
          <w:rStyle w:val="A2"/>
          <w:rFonts w:ascii="Calibri" w:hAnsi="Calibri"/>
          <w:sz w:val="22"/>
        </w:rPr>
        <w:t>Material: U.V. stabilized polycarbonate. Heat and weather resistant</w:t>
      </w:r>
      <w:r w:rsidR="008D32DB" w:rsidRPr="00B325A5">
        <w:rPr>
          <w:rStyle w:val="A2"/>
          <w:rFonts w:ascii="Calibri" w:hAnsi="Calibri"/>
          <w:sz w:val="22"/>
        </w:rPr>
        <w:t>, (+310</w:t>
      </w:r>
      <w:r w:rsidR="008D32DB" w:rsidRPr="00B325A5">
        <w:rPr>
          <w:rStyle w:val="A2"/>
          <w:rFonts w:ascii="Calibri" w:hAnsi="Calibri" w:cs="Helvetica"/>
          <w:sz w:val="22"/>
        </w:rPr>
        <w:t>°</w:t>
      </w:r>
      <w:r w:rsidR="008D32DB" w:rsidRPr="00B325A5">
        <w:rPr>
          <w:rStyle w:val="A2"/>
          <w:rFonts w:ascii="Calibri" w:hAnsi="Calibri"/>
          <w:sz w:val="22"/>
        </w:rPr>
        <w:t>F to –200</w:t>
      </w:r>
      <w:r w:rsidR="008D32DB" w:rsidRPr="00B325A5">
        <w:rPr>
          <w:rStyle w:val="A2"/>
          <w:rFonts w:ascii="Calibri" w:hAnsi="Calibri" w:cs="Helvetica"/>
          <w:sz w:val="22"/>
        </w:rPr>
        <w:t>°</w:t>
      </w:r>
      <w:r w:rsidR="008D32DB" w:rsidRPr="00B325A5">
        <w:rPr>
          <w:rStyle w:val="A2"/>
          <w:rFonts w:ascii="Calibri" w:hAnsi="Calibri"/>
          <w:sz w:val="22"/>
        </w:rPr>
        <w:t>F</w:t>
      </w:r>
      <w:r w:rsidRPr="00B325A5">
        <w:rPr>
          <w:rStyle w:val="A2"/>
          <w:rFonts w:ascii="Calibri" w:hAnsi="Calibri"/>
          <w:sz w:val="22"/>
        </w:rPr>
        <w:t xml:space="preserve">) </w:t>
      </w:r>
      <w:r w:rsidR="00641A6F" w:rsidRPr="00B325A5">
        <w:rPr>
          <w:rStyle w:val="A2"/>
          <w:rFonts w:ascii="Calibri" w:hAnsi="Calibri"/>
          <w:sz w:val="22"/>
        </w:rPr>
        <w:t xml:space="preserve">304 </w:t>
      </w:r>
      <w:r w:rsidR="008D32DB" w:rsidRPr="00B325A5">
        <w:rPr>
          <w:rStyle w:val="A2"/>
          <w:rFonts w:ascii="Calibri" w:hAnsi="Calibri"/>
          <w:sz w:val="22"/>
        </w:rPr>
        <w:t>s</w:t>
      </w:r>
      <w:r w:rsidRPr="00B325A5">
        <w:rPr>
          <w:rStyle w:val="A2"/>
          <w:rFonts w:ascii="Calibri" w:hAnsi="Calibri"/>
          <w:bCs/>
          <w:sz w:val="22"/>
        </w:rPr>
        <w:t xml:space="preserve">tainless </w:t>
      </w:r>
      <w:r w:rsidR="008D32DB" w:rsidRPr="00B325A5">
        <w:rPr>
          <w:rStyle w:val="A2"/>
          <w:rFonts w:ascii="Calibri" w:hAnsi="Calibri"/>
          <w:bCs/>
          <w:sz w:val="22"/>
        </w:rPr>
        <w:t>s</w:t>
      </w:r>
      <w:r w:rsidRPr="00B325A5">
        <w:rPr>
          <w:rStyle w:val="A2"/>
          <w:rFonts w:ascii="Calibri" w:hAnsi="Calibri"/>
          <w:bCs/>
          <w:sz w:val="22"/>
        </w:rPr>
        <w:t xml:space="preserve">teel </w:t>
      </w:r>
      <w:r w:rsidR="008D32DB" w:rsidRPr="00B325A5">
        <w:rPr>
          <w:rStyle w:val="A2"/>
          <w:rFonts w:ascii="Calibri" w:hAnsi="Calibri"/>
          <w:bCs/>
          <w:sz w:val="22"/>
        </w:rPr>
        <w:t>spikes</w:t>
      </w:r>
      <w:r w:rsidR="00641A6F" w:rsidRPr="00B325A5">
        <w:rPr>
          <w:rStyle w:val="A2"/>
          <w:rFonts w:ascii="Calibri" w:hAnsi="Calibri"/>
          <w:sz w:val="22"/>
        </w:rPr>
        <w:t xml:space="preserve"> (marine grade 316 stainless steel spikes available upon request).</w:t>
      </w:r>
    </w:p>
    <w:p w14:paraId="612F5319" w14:textId="50D216BD" w:rsidR="00F12676" w:rsidRPr="00B325A5" w:rsidRDefault="00F12676" w:rsidP="008D32DB">
      <w:pPr>
        <w:pStyle w:val="Pa2"/>
        <w:numPr>
          <w:ilvl w:val="0"/>
          <w:numId w:val="9"/>
        </w:numPr>
        <w:rPr>
          <w:rStyle w:val="A2"/>
          <w:rFonts w:ascii="Calibri" w:hAnsi="Calibri"/>
          <w:sz w:val="22"/>
        </w:rPr>
      </w:pPr>
      <w:r w:rsidRPr="00B325A5">
        <w:rPr>
          <w:rStyle w:val="A2"/>
          <w:rFonts w:ascii="Calibri" w:hAnsi="Calibri"/>
          <w:sz w:val="22"/>
        </w:rPr>
        <w:t>Construction: Rigid one-piece construction.</w:t>
      </w:r>
      <w:r w:rsidR="00265422" w:rsidRPr="00B325A5">
        <w:rPr>
          <w:rStyle w:val="A2"/>
          <w:rFonts w:ascii="Calibri" w:hAnsi="Calibri"/>
          <w:sz w:val="22"/>
        </w:rPr>
        <w:t xml:space="preserve"> </w:t>
      </w:r>
    </w:p>
    <w:p w14:paraId="6F93C05E" w14:textId="77777777" w:rsidR="00F12676" w:rsidRPr="005B252E" w:rsidRDefault="008D32DB" w:rsidP="008D32DB">
      <w:pPr>
        <w:pStyle w:val="Default"/>
        <w:numPr>
          <w:ilvl w:val="0"/>
          <w:numId w:val="9"/>
        </w:numPr>
        <w:rPr>
          <w:rStyle w:val="A2"/>
          <w:rFonts w:ascii="Calibri" w:hAnsi="Calibri"/>
          <w:sz w:val="22"/>
          <w:szCs w:val="22"/>
        </w:rPr>
      </w:pPr>
      <w:r w:rsidRPr="005B252E">
        <w:rPr>
          <w:rStyle w:val="A2"/>
          <w:rFonts w:ascii="Calibri" w:hAnsi="Calibri"/>
          <w:sz w:val="22"/>
        </w:rPr>
        <w:t>Adaptation: Tin snips, hacksaw, etc. can be used to cut / adapt the product to desired length.</w:t>
      </w:r>
    </w:p>
    <w:p w14:paraId="1247D1A2" w14:textId="77777777" w:rsidR="00F12676" w:rsidRPr="00750B45" w:rsidRDefault="00F12676" w:rsidP="00F12676">
      <w:pPr>
        <w:pStyle w:val="Default"/>
        <w:ind w:left="620"/>
        <w:rPr>
          <w:rFonts w:ascii="Calibri" w:hAnsi="Calibri"/>
        </w:rPr>
      </w:pPr>
    </w:p>
    <w:p w14:paraId="6841F483" w14:textId="77777777" w:rsidR="00F12676" w:rsidRPr="00750B45" w:rsidRDefault="00F12676" w:rsidP="00F12676">
      <w:pPr>
        <w:pStyle w:val="Pa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2.4 MOUNTING SYSTEMS</w:t>
      </w:r>
    </w:p>
    <w:p w14:paraId="454E3C6D" w14:textId="30941B06" w:rsidR="00F12676" w:rsidRPr="00750B45" w:rsidRDefault="00F12676" w:rsidP="008D32DB">
      <w:pPr>
        <w:pStyle w:val="Default"/>
        <w:numPr>
          <w:ilvl w:val="1"/>
          <w:numId w:val="9"/>
        </w:numPr>
        <w:tabs>
          <w:tab w:val="clear" w:pos="1700"/>
        </w:tabs>
        <w:ind w:left="1080"/>
        <w:rPr>
          <w:rFonts w:ascii="Calibri" w:hAnsi="Calibri"/>
          <w:color w:val="auto"/>
          <w:sz w:val="22"/>
        </w:rPr>
      </w:pPr>
      <w:r w:rsidRPr="00750B45">
        <w:rPr>
          <w:rStyle w:val="A2"/>
          <w:rFonts w:ascii="Calibri" w:hAnsi="Calibri"/>
          <w:sz w:val="22"/>
        </w:rPr>
        <w:t xml:space="preserve">Wood: Use #8 wood screws. For every 2 ft. section of </w:t>
      </w:r>
      <w:r w:rsidR="004D5893">
        <w:rPr>
          <w:rStyle w:val="A2"/>
          <w:rFonts w:ascii="Calibri" w:hAnsi="Calibri"/>
          <w:sz w:val="22"/>
        </w:rPr>
        <w:t>Bird·B·Gone</w:t>
      </w:r>
      <w:r w:rsidR="008D32DB" w:rsidRPr="00750B45">
        <w:rPr>
          <w:rStyle w:val="A2"/>
          <w:rFonts w:ascii="Calibri" w:hAnsi="Calibri"/>
          <w:sz w:val="22"/>
        </w:rPr>
        <w:t xml:space="preserve"> </w:t>
      </w:r>
      <w:r w:rsidR="00B325A5">
        <w:rPr>
          <w:rStyle w:val="A2"/>
          <w:rFonts w:ascii="Calibri" w:hAnsi="Calibri"/>
          <w:sz w:val="22"/>
        </w:rPr>
        <w:t xml:space="preserve">Mega Spike, </w:t>
      </w:r>
      <w:r w:rsidRPr="00750B45">
        <w:rPr>
          <w:rStyle w:val="A2"/>
          <w:rFonts w:ascii="Calibri" w:hAnsi="Calibri"/>
          <w:sz w:val="22"/>
        </w:rPr>
        <w:t>ten (10) #8 wood screws are required.</w:t>
      </w:r>
    </w:p>
    <w:p w14:paraId="6570FE95" w14:textId="1A5A2947" w:rsidR="00F12676" w:rsidRPr="00750B45" w:rsidRDefault="00F12676" w:rsidP="008D32DB">
      <w:pPr>
        <w:pStyle w:val="Pa2"/>
        <w:numPr>
          <w:ilvl w:val="1"/>
          <w:numId w:val="9"/>
        </w:numPr>
        <w:tabs>
          <w:tab w:val="clear" w:pos="1700"/>
        </w:tabs>
        <w:ind w:left="108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 xml:space="preserve">Steel, Brick, Stone or Concrete: Use an outdoor construction </w:t>
      </w:r>
      <w:r w:rsidR="00641A6F">
        <w:rPr>
          <w:rStyle w:val="A2"/>
          <w:rFonts w:ascii="Calibri" w:hAnsi="Calibri"/>
          <w:sz w:val="22"/>
        </w:rPr>
        <w:t xml:space="preserve">grade </w:t>
      </w:r>
      <w:r w:rsidRPr="00750B45">
        <w:rPr>
          <w:rStyle w:val="A2"/>
          <w:rFonts w:ascii="Calibri" w:hAnsi="Calibri"/>
          <w:sz w:val="22"/>
        </w:rPr>
        <w:t>adhesive</w:t>
      </w:r>
      <w:r w:rsidR="00641A6F">
        <w:rPr>
          <w:rStyle w:val="A2"/>
          <w:rFonts w:ascii="Calibri" w:hAnsi="Calibri"/>
          <w:sz w:val="22"/>
        </w:rPr>
        <w:t>.</w:t>
      </w:r>
      <w:r w:rsidRPr="00750B45">
        <w:rPr>
          <w:rStyle w:val="A2"/>
          <w:rFonts w:ascii="Calibri" w:hAnsi="Calibri"/>
          <w:sz w:val="22"/>
        </w:rPr>
        <w:t xml:space="preserve"> Purchase from the manufacturer or call for recommended adhesives. If mounting surface warrants, screw or bolt down </w:t>
      </w:r>
      <w:r w:rsidR="004D5893">
        <w:rPr>
          <w:rStyle w:val="A2"/>
          <w:rFonts w:ascii="Calibri" w:hAnsi="Calibri"/>
          <w:sz w:val="22"/>
        </w:rPr>
        <w:t>Bird·B·Gone</w:t>
      </w:r>
      <w:r w:rsidR="008D32DB" w:rsidRPr="00750B45">
        <w:rPr>
          <w:rStyle w:val="A2"/>
          <w:rFonts w:ascii="Calibri" w:hAnsi="Calibri"/>
          <w:sz w:val="22"/>
        </w:rPr>
        <w:t xml:space="preserve"> </w:t>
      </w:r>
      <w:r w:rsidR="00B325A5">
        <w:rPr>
          <w:rStyle w:val="A2"/>
          <w:rFonts w:ascii="Calibri" w:hAnsi="Calibri"/>
          <w:sz w:val="22"/>
        </w:rPr>
        <w:t>Mega Spike</w:t>
      </w:r>
      <w:r w:rsidR="008D32DB" w:rsidRPr="00750B45">
        <w:rPr>
          <w:rStyle w:val="A2"/>
          <w:rFonts w:ascii="Calibri" w:hAnsi="Calibri"/>
          <w:sz w:val="22"/>
        </w:rPr>
        <w:t xml:space="preserve"> </w:t>
      </w:r>
      <w:r w:rsidRPr="00750B45">
        <w:rPr>
          <w:rStyle w:val="A2"/>
          <w:rFonts w:ascii="Calibri" w:hAnsi="Calibri"/>
          <w:sz w:val="22"/>
        </w:rPr>
        <w:t>in conjunction with adhesive.</w:t>
      </w:r>
    </w:p>
    <w:p w14:paraId="3AE383EE" w14:textId="77777777" w:rsidR="00F12676" w:rsidRPr="00750B45" w:rsidRDefault="00F12676" w:rsidP="008D32DB">
      <w:pPr>
        <w:pStyle w:val="Pa2"/>
        <w:numPr>
          <w:ilvl w:val="1"/>
          <w:numId w:val="9"/>
        </w:numPr>
        <w:tabs>
          <w:tab w:val="clear" w:pos="1700"/>
        </w:tabs>
        <w:ind w:left="1080"/>
        <w:rPr>
          <w:rStyle w:val="A2"/>
          <w:rFonts w:ascii="Calibri" w:hAnsi="Calibri"/>
          <w:sz w:val="22"/>
        </w:rPr>
      </w:pPr>
      <w:r w:rsidRPr="00750B45">
        <w:rPr>
          <w:rStyle w:val="A2"/>
          <w:rFonts w:ascii="Calibri" w:hAnsi="Calibri"/>
          <w:sz w:val="22"/>
        </w:rPr>
        <w:t xml:space="preserve">Pipes or Poles: </w:t>
      </w:r>
      <w:r w:rsidR="00641A6F">
        <w:rPr>
          <w:rStyle w:val="A2"/>
          <w:rFonts w:ascii="Calibri" w:hAnsi="Calibri"/>
          <w:sz w:val="22"/>
        </w:rPr>
        <w:t>Cable ties</w:t>
      </w:r>
      <w:r w:rsidRPr="00750B45">
        <w:rPr>
          <w:rStyle w:val="A2"/>
          <w:rFonts w:ascii="Calibri" w:hAnsi="Calibri"/>
          <w:sz w:val="22"/>
        </w:rPr>
        <w:t xml:space="preserve"> can be used alone or in conjunction with an outdoor construction </w:t>
      </w:r>
      <w:r w:rsidR="00641A6F">
        <w:rPr>
          <w:rStyle w:val="A2"/>
          <w:rFonts w:ascii="Calibri" w:hAnsi="Calibri"/>
          <w:sz w:val="22"/>
        </w:rPr>
        <w:t xml:space="preserve">grade </w:t>
      </w:r>
      <w:r w:rsidRPr="00750B45">
        <w:rPr>
          <w:rStyle w:val="A2"/>
          <w:rFonts w:ascii="Calibri" w:hAnsi="Calibri"/>
          <w:sz w:val="22"/>
        </w:rPr>
        <w:t>adhesive</w:t>
      </w:r>
      <w:r w:rsidR="00641A6F">
        <w:rPr>
          <w:rStyle w:val="A2"/>
          <w:rFonts w:ascii="Calibri" w:hAnsi="Calibri"/>
          <w:sz w:val="22"/>
        </w:rPr>
        <w:t>.</w:t>
      </w:r>
      <w:r w:rsidRPr="00750B45">
        <w:rPr>
          <w:rStyle w:val="A2"/>
          <w:rFonts w:ascii="Calibri" w:hAnsi="Calibri"/>
          <w:sz w:val="22"/>
        </w:rPr>
        <w:t xml:space="preserve"> For U.V. protected </w:t>
      </w:r>
      <w:r w:rsidR="00641A6F">
        <w:rPr>
          <w:rStyle w:val="A2"/>
          <w:rFonts w:ascii="Calibri" w:hAnsi="Calibri"/>
          <w:sz w:val="22"/>
        </w:rPr>
        <w:t>cable ties</w:t>
      </w:r>
      <w:r w:rsidRPr="00750B45">
        <w:rPr>
          <w:rStyle w:val="A2"/>
          <w:rFonts w:ascii="Calibri" w:hAnsi="Calibri"/>
          <w:sz w:val="22"/>
        </w:rPr>
        <w:t>, purchase directly from the manufacturer or call for recommended products.</w:t>
      </w:r>
    </w:p>
    <w:p w14:paraId="45490738" w14:textId="77777777" w:rsidR="00F12676" w:rsidRPr="00750B45" w:rsidRDefault="00F12676" w:rsidP="00F12676">
      <w:pPr>
        <w:pStyle w:val="Default"/>
        <w:ind w:left="620"/>
        <w:rPr>
          <w:rFonts w:ascii="Calibri" w:hAnsi="Calibri"/>
        </w:rPr>
      </w:pPr>
    </w:p>
    <w:p w14:paraId="1DA6CD4E" w14:textId="77777777" w:rsidR="00F12676" w:rsidRPr="00750B45" w:rsidRDefault="00F12676" w:rsidP="00F12676">
      <w:pPr>
        <w:pStyle w:val="Pa0"/>
        <w:ind w:left="620" w:hanging="240"/>
        <w:rPr>
          <w:rStyle w:val="A2"/>
          <w:rFonts w:ascii="Calibri" w:hAnsi="Calibri"/>
          <w:b/>
          <w:bCs/>
          <w:sz w:val="22"/>
        </w:rPr>
      </w:pPr>
      <w:r w:rsidRPr="00750B45">
        <w:rPr>
          <w:rStyle w:val="A2"/>
          <w:rFonts w:ascii="Calibri" w:hAnsi="Calibri"/>
          <w:b/>
          <w:bCs/>
          <w:sz w:val="22"/>
        </w:rPr>
        <w:lastRenderedPageBreak/>
        <w:t>PART 3 – EXECUTION</w:t>
      </w:r>
    </w:p>
    <w:p w14:paraId="231EFAA3" w14:textId="77777777" w:rsidR="00F12676" w:rsidRPr="00750B45" w:rsidRDefault="00F12676" w:rsidP="00F12676">
      <w:pPr>
        <w:pStyle w:val="Pa0"/>
        <w:ind w:left="620" w:hanging="240"/>
        <w:rPr>
          <w:rFonts w:ascii="Calibri" w:hAnsi="Calibri"/>
          <w:b/>
          <w:bCs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3.1 EXAMINATION</w:t>
      </w:r>
    </w:p>
    <w:p w14:paraId="7681F5C2" w14:textId="77777777" w:rsidR="008D32DB" w:rsidRPr="00750B45" w:rsidRDefault="00F12676" w:rsidP="008D32DB">
      <w:pPr>
        <w:pStyle w:val="Pa2"/>
        <w:numPr>
          <w:ilvl w:val="0"/>
          <w:numId w:val="3"/>
        </w:numPr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Examine the installation area and note any detrimental or hazardous work conditions. Notify contracting officer or inspector of the detrimental work conditions.</w:t>
      </w:r>
    </w:p>
    <w:p w14:paraId="72BE1CAB" w14:textId="77777777" w:rsidR="00F12676" w:rsidRPr="00750B45" w:rsidRDefault="00F12676" w:rsidP="008D32DB">
      <w:pPr>
        <w:pStyle w:val="Pa2"/>
        <w:numPr>
          <w:ilvl w:val="0"/>
          <w:numId w:val="3"/>
        </w:numPr>
        <w:rPr>
          <w:rStyle w:val="A2"/>
          <w:rFonts w:ascii="Calibri" w:hAnsi="Calibri"/>
          <w:sz w:val="22"/>
        </w:rPr>
      </w:pPr>
      <w:r w:rsidRPr="00750B45">
        <w:rPr>
          <w:rStyle w:val="A2"/>
          <w:rFonts w:ascii="Calibri" w:hAnsi="Calibri"/>
          <w:sz w:val="22"/>
        </w:rPr>
        <w:t>Do not proceed with installation until conditions are corrected.</w:t>
      </w:r>
    </w:p>
    <w:p w14:paraId="025EBC71" w14:textId="77777777" w:rsidR="00F12676" w:rsidRPr="00750B45" w:rsidRDefault="00F12676" w:rsidP="00F12676">
      <w:pPr>
        <w:pStyle w:val="Default"/>
        <w:ind w:left="620"/>
        <w:rPr>
          <w:rFonts w:ascii="Calibri" w:hAnsi="Calibri"/>
        </w:rPr>
      </w:pPr>
    </w:p>
    <w:p w14:paraId="076FF952" w14:textId="77777777" w:rsidR="00F12676" w:rsidRPr="00750B45" w:rsidRDefault="00F12676" w:rsidP="00F12676">
      <w:pPr>
        <w:pStyle w:val="Pa0"/>
        <w:ind w:left="620" w:hanging="240"/>
        <w:rPr>
          <w:rFonts w:ascii="Calibri" w:hAnsi="Calibri"/>
          <w:b/>
          <w:bCs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3.2 SURFACE PREPARATION</w:t>
      </w:r>
    </w:p>
    <w:p w14:paraId="6DBC7017" w14:textId="77777777" w:rsidR="00E7451B" w:rsidRPr="00750B45" w:rsidRDefault="00F12676" w:rsidP="00E7451B">
      <w:pPr>
        <w:pStyle w:val="Pa2"/>
        <w:numPr>
          <w:ilvl w:val="0"/>
          <w:numId w:val="14"/>
        </w:numPr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Surface should be thoroughly cleaned and free of bird droppings, nesting materials, rust, peeling paint or other debris.</w:t>
      </w:r>
    </w:p>
    <w:p w14:paraId="7125271E" w14:textId="41545732" w:rsidR="00F12676" w:rsidRPr="00750B45" w:rsidRDefault="00F12676" w:rsidP="00E7451B">
      <w:pPr>
        <w:pStyle w:val="Pa2"/>
        <w:numPr>
          <w:ilvl w:val="0"/>
          <w:numId w:val="14"/>
        </w:numPr>
        <w:rPr>
          <w:rStyle w:val="A2"/>
          <w:rFonts w:ascii="Calibri" w:hAnsi="Calibri"/>
          <w:sz w:val="22"/>
        </w:rPr>
      </w:pPr>
      <w:r w:rsidRPr="00750B45">
        <w:rPr>
          <w:rStyle w:val="A2"/>
          <w:rFonts w:ascii="Calibri" w:hAnsi="Calibri"/>
          <w:sz w:val="22"/>
        </w:rPr>
        <w:t xml:space="preserve">Remove or repair articles that may damage </w:t>
      </w:r>
      <w:r w:rsidR="004D5893">
        <w:rPr>
          <w:rStyle w:val="A2"/>
          <w:rFonts w:ascii="Calibri" w:hAnsi="Calibri"/>
          <w:sz w:val="22"/>
        </w:rPr>
        <w:t>Bird·B·Gone</w:t>
      </w:r>
      <w:r w:rsidR="00E7451B" w:rsidRPr="00750B45">
        <w:rPr>
          <w:rStyle w:val="A2"/>
          <w:rFonts w:ascii="Calibri" w:hAnsi="Calibri"/>
          <w:sz w:val="22"/>
        </w:rPr>
        <w:t xml:space="preserve"> </w:t>
      </w:r>
      <w:r w:rsidR="00B325A5">
        <w:rPr>
          <w:rStyle w:val="A2"/>
          <w:rFonts w:ascii="Calibri" w:hAnsi="Calibri"/>
          <w:sz w:val="22"/>
        </w:rPr>
        <w:t>Mega Spike</w:t>
      </w:r>
      <w:r w:rsidR="00E7451B" w:rsidRPr="00750B45">
        <w:rPr>
          <w:rStyle w:val="A2"/>
          <w:rFonts w:ascii="Calibri" w:hAnsi="Calibri" w:cs="Helvetica"/>
          <w:sz w:val="22"/>
        </w:rPr>
        <w:t xml:space="preserve"> </w:t>
      </w:r>
      <w:r w:rsidRPr="00750B45">
        <w:rPr>
          <w:rStyle w:val="A2"/>
          <w:rFonts w:ascii="Calibri" w:hAnsi="Calibri"/>
          <w:sz w:val="22"/>
        </w:rPr>
        <w:t>after installation, including overhanging foliage, brush and loose parts on the structure.</w:t>
      </w:r>
    </w:p>
    <w:p w14:paraId="395A95DF" w14:textId="77777777" w:rsidR="00F12676" w:rsidRPr="00750B45" w:rsidRDefault="00F12676" w:rsidP="00F12676">
      <w:pPr>
        <w:pStyle w:val="Default"/>
        <w:ind w:left="620"/>
        <w:rPr>
          <w:rFonts w:ascii="Calibri" w:hAnsi="Calibri"/>
        </w:rPr>
      </w:pPr>
    </w:p>
    <w:p w14:paraId="63345C1C" w14:textId="77777777" w:rsidR="00F12676" w:rsidRPr="00750B45" w:rsidRDefault="00F12676" w:rsidP="00F12676">
      <w:pPr>
        <w:pStyle w:val="Pa0"/>
        <w:ind w:left="620" w:hanging="240"/>
        <w:rPr>
          <w:rFonts w:ascii="Calibri" w:hAnsi="Calibri"/>
          <w:b/>
          <w:bCs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3.3 INSTALLATION</w:t>
      </w:r>
    </w:p>
    <w:p w14:paraId="6ABE7EAD" w14:textId="6F1F5D18" w:rsidR="00F12676" w:rsidRPr="00750B45" w:rsidRDefault="00F12676" w:rsidP="00F12676">
      <w:pPr>
        <w:pStyle w:val="Pa2"/>
        <w:ind w:left="860" w:hanging="24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 xml:space="preserve">A. Install </w:t>
      </w:r>
      <w:r w:rsidR="004D5893">
        <w:rPr>
          <w:rStyle w:val="A2"/>
          <w:rFonts w:ascii="Calibri" w:hAnsi="Calibri"/>
          <w:sz w:val="22"/>
        </w:rPr>
        <w:t>Bird·B·Gone</w:t>
      </w:r>
      <w:r w:rsidR="00E7451B" w:rsidRPr="00750B45">
        <w:rPr>
          <w:rStyle w:val="A2"/>
          <w:rFonts w:ascii="Calibri" w:hAnsi="Calibri"/>
          <w:sz w:val="22"/>
        </w:rPr>
        <w:t xml:space="preserve"> </w:t>
      </w:r>
      <w:r w:rsidR="00B325A5">
        <w:rPr>
          <w:rStyle w:val="A2"/>
          <w:rFonts w:ascii="Calibri" w:hAnsi="Calibri"/>
          <w:sz w:val="22"/>
        </w:rPr>
        <w:t>Mega Spike</w:t>
      </w:r>
      <w:r w:rsidR="00B325A5" w:rsidRPr="00750B45">
        <w:rPr>
          <w:rStyle w:val="A2"/>
          <w:rFonts w:ascii="Calibri" w:hAnsi="Calibri" w:cs="Helvetica"/>
          <w:sz w:val="22"/>
        </w:rPr>
        <w:t xml:space="preserve"> </w:t>
      </w:r>
      <w:r w:rsidRPr="00750B45">
        <w:rPr>
          <w:rStyle w:val="A2"/>
          <w:rFonts w:ascii="Calibri" w:hAnsi="Calibri"/>
          <w:sz w:val="22"/>
        </w:rPr>
        <w:t>as recommended by the manufacturer.</w:t>
      </w:r>
    </w:p>
    <w:p w14:paraId="290EB141" w14:textId="2D7B75AA" w:rsidR="00F12676" w:rsidRPr="00750B45" w:rsidRDefault="00F12676" w:rsidP="00F12676">
      <w:pPr>
        <w:pStyle w:val="Pa2"/>
        <w:ind w:left="860" w:hanging="24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 xml:space="preserve">B. </w:t>
      </w:r>
      <w:r w:rsidR="004D5893">
        <w:rPr>
          <w:rStyle w:val="A2"/>
          <w:rFonts w:ascii="Calibri" w:hAnsi="Calibri"/>
          <w:sz w:val="22"/>
        </w:rPr>
        <w:t>Bird·B·Gone</w:t>
      </w:r>
      <w:r w:rsidR="00E7451B" w:rsidRPr="00750B45">
        <w:rPr>
          <w:rStyle w:val="A2"/>
          <w:rFonts w:ascii="Calibri" w:hAnsi="Calibri"/>
          <w:sz w:val="22"/>
        </w:rPr>
        <w:t xml:space="preserve"> </w:t>
      </w:r>
      <w:r w:rsidR="00B325A5">
        <w:rPr>
          <w:rStyle w:val="A2"/>
          <w:rFonts w:ascii="Calibri" w:hAnsi="Calibri"/>
          <w:sz w:val="22"/>
        </w:rPr>
        <w:t>Mega Spike</w:t>
      </w:r>
      <w:r w:rsidR="00B325A5" w:rsidRPr="00750B45">
        <w:rPr>
          <w:rStyle w:val="A2"/>
          <w:rFonts w:ascii="Calibri" w:hAnsi="Calibri" w:cs="Helvetica"/>
          <w:sz w:val="22"/>
        </w:rPr>
        <w:t xml:space="preserve"> </w:t>
      </w:r>
      <w:r w:rsidRPr="00750B45">
        <w:rPr>
          <w:rStyle w:val="A2"/>
          <w:rFonts w:ascii="Calibri" w:hAnsi="Calibri"/>
          <w:sz w:val="22"/>
        </w:rPr>
        <w:t>should be installed correctly, covering the entire depth of the surface, not just the perimeter.</w:t>
      </w:r>
    </w:p>
    <w:p w14:paraId="33B2CE80" w14:textId="77777777" w:rsidR="00F12676" w:rsidRPr="00750B45" w:rsidRDefault="00F12676" w:rsidP="00F12676">
      <w:pPr>
        <w:pStyle w:val="Pa8"/>
        <w:ind w:left="1140" w:hanging="20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1. Follow the contours and angles closely; cut or break away to fit properly.</w:t>
      </w:r>
    </w:p>
    <w:p w14:paraId="6DA8CDB4" w14:textId="77777777" w:rsidR="00F12676" w:rsidRPr="00750B45" w:rsidRDefault="00F12676" w:rsidP="00F12676">
      <w:pPr>
        <w:pStyle w:val="Pa8"/>
        <w:ind w:left="1140" w:hanging="200"/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>2. Space materials in accordance with manufacturer’s recommendations.</w:t>
      </w:r>
      <w:r w:rsidR="00E7451B" w:rsidRPr="00750B45">
        <w:rPr>
          <w:rStyle w:val="A2"/>
          <w:rFonts w:ascii="Calibri" w:hAnsi="Calibri"/>
          <w:sz w:val="22"/>
        </w:rPr>
        <w:br/>
      </w:r>
    </w:p>
    <w:p w14:paraId="7FE85DFC" w14:textId="77777777" w:rsidR="00F12676" w:rsidRPr="00750B45" w:rsidRDefault="00F12676" w:rsidP="00E7451B">
      <w:pPr>
        <w:pStyle w:val="Pa0"/>
        <w:ind w:left="720" w:hanging="360"/>
        <w:rPr>
          <w:rFonts w:ascii="Calibri" w:hAnsi="Calibri"/>
          <w:b/>
          <w:bCs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b/>
          <w:bCs/>
          <w:sz w:val="22"/>
        </w:rPr>
        <w:t>3.4 INSPECTION</w:t>
      </w:r>
    </w:p>
    <w:p w14:paraId="106A8675" w14:textId="4A6A9487" w:rsidR="00E7451B" w:rsidRPr="00750B45" w:rsidRDefault="00F12676" w:rsidP="00E7451B">
      <w:pPr>
        <w:pStyle w:val="Pa2"/>
        <w:numPr>
          <w:ilvl w:val="0"/>
          <w:numId w:val="2"/>
        </w:numPr>
        <w:rPr>
          <w:rFonts w:ascii="Calibri" w:hAnsi="Calibri"/>
          <w:color w:val="000000"/>
          <w:sz w:val="22"/>
          <w:szCs w:val="16"/>
        </w:rPr>
      </w:pPr>
      <w:r w:rsidRPr="00750B45">
        <w:rPr>
          <w:rStyle w:val="A2"/>
          <w:rFonts w:ascii="Calibri" w:hAnsi="Calibri"/>
          <w:sz w:val="22"/>
        </w:rPr>
        <w:t xml:space="preserve">Visually inspect </w:t>
      </w:r>
      <w:r w:rsidR="004D5893">
        <w:rPr>
          <w:rStyle w:val="A2"/>
          <w:rFonts w:ascii="Calibri" w:hAnsi="Calibri"/>
          <w:sz w:val="22"/>
        </w:rPr>
        <w:t>Bird·B·Gone</w:t>
      </w:r>
      <w:r w:rsidR="00E7451B" w:rsidRPr="00750B45">
        <w:rPr>
          <w:rStyle w:val="A2"/>
          <w:rFonts w:ascii="Calibri" w:hAnsi="Calibri"/>
          <w:sz w:val="22"/>
        </w:rPr>
        <w:t xml:space="preserve"> </w:t>
      </w:r>
      <w:r w:rsidR="00B325A5">
        <w:rPr>
          <w:rStyle w:val="A2"/>
          <w:rFonts w:ascii="Calibri" w:hAnsi="Calibri"/>
          <w:sz w:val="22"/>
        </w:rPr>
        <w:t>Mega Spike</w:t>
      </w:r>
      <w:r w:rsidR="00B325A5" w:rsidRPr="00750B45">
        <w:rPr>
          <w:rStyle w:val="A2"/>
          <w:rFonts w:ascii="Calibri" w:hAnsi="Calibri" w:cs="Helvetica"/>
          <w:sz w:val="22"/>
        </w:rPr>
        <w:t xml:space="preserve"> </w:t>
      </w:r>
      <w:r w:rsidRPr="00750B45">
        <w:rPr>
          <w:rStyle w:val="A2"/>
          <w:rFonts w:ascii="Calibri" w:hAnsi="Calibri"/>
          <w:sz w:val="22"/>
        </w:rPr>
        <w:t>for any signs of poor installation, including loose screws, fasteners and un-removed debris.</w:t>
      </w:r>
    </w:p>
    <w:p w14:paraId="61B4FE5C" w14:textId="77777777" w:rsidR="00F12676" w:rsidRPr="00750B45" w:rsidRDefault="00F12676" w:rsidP="00E7451B">
      <w:pPr>
        <w:pStyle w:val="Pa2"/>
        <w:numPr>
          <w:ilvl w:val="0"/>
          <w:numId w:val="2"/>
        </w:numPr>
        <w:rPr>
          <w:rStyle w:val="A2"/>
          <w:rFonts w:ascii="Calibri" w:hAnsi="Calibri"/>
          <w:sz w:val="22"/>
        </w:rPr>
      </w:pPr>
      <w:r w:rsidRPr="00750B45">
        <w:rPr>
          <w:rStyle w:val="A2"/>
          <w:rFonts w:ascii="Calibri" w:hAnsi="Calibri"/>
          <w:sz w:val="22"/>
        </w:rPr>
        <w:t>Immediately correct and repair as necessary</w:t>
      </w:r>
      <w:r w:rsidRPr="00750B45">
        <w:rPr>
          <w:rStyle w:val="A2"/>
          <w:rFonts w:ascii="Calibri" w:hAnsi="Calibri"/>
          <w:b/>
          <w:bCs/>
          <w:sz w:val="22"/>
        </w:rPr>
        <w:t>.</w:t>
      </w:r>
    </w:p>
    <w:p w14:paraId="778EF0AD" w14:textId="77777777" w:rsidR="00F12676" w:rsidRPr="00750B45" w:rsidRDefault="00F12676" w:rsidP="00F12676">
      <w:pPr>
        <w:pStyle w:val="Default"/>
        <w:ind w:left="620"/>
        <w:rPr>
          <w:rFonts w:ascii="Calibri" w:hAnsi="Calibri"/>
        </w:rPr>
      </w:pPr>
    </w:p>
    <w:p w14:paraId="41B41435" w14:textId="77777777" w:rsidR="00F12676" w:rsidRDefault="00F12676" w:rsidP="00F12676">
      <w:pPr>
        <w:pStyle w:val="Default"/>
        <w:jc w:val="center"/>
        <w:rPr>
          <w:rStyle w:val="A2"/>
          <w:rFonts w:ascii="Calibri" w:hAnsi="Calibri"/>
          <w:b/>
          <w:bCs/>
          <w:sz w:val="22"/>
        </w:rPr>
      </w:pPr>
      <w:r w:rsidRPr="00750B45">
        <w:rPr>
          <w:rStyle w:val="A2"/>
          <w:rFonts w:ascii="Calibri" w:hAnsi="Calibri"/>
          <w:b/>
          <w:bCs/>
          <w:sz w:val="22"/>
        </w:rPr>
        <w:t>END OF SPECIFICATIONS</w:t>
      </w:r>
    </w:p>
    <w:p w14:paraId="34781CBB" w14:textId="77777777" w:rsidR="00F12676" w:rsidRPr="00750B45" w:rsidRDefault="00F12676">
      <w:pPr>
        <w:rPr>
          <w:rFonts w:ascii="Calibri" w:hAnsi="Calibri"/>
        </w:rPr>
      </w:pPr>
    </w:p>
    <w:sectPr w:rsidR="00F12676" w:rsidRPr="00750B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7E5E9" w14:textId="77777777" w:rsidR="000827BD" w:rsidRDefault="000827BD">
      <w:r>
        <w:separator/>
      </w:r>
    </w:p>
  </w:endnote>
  <w:endnote w:type="continuationSeparator" w:id="0">
    <w:p w14:paraId="02145A29" w14:textId="77777777" w:rsidR="000827BD" w:rsidRDefault="00082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PS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PSMT">
    <w:charset w:val="00"/>
    <w:family w:val="auto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53D75" w14:textId="19733715" w:rsidR="00304B58" w:rsidRPr="00F9529F" w:rsidRDefault="004D5893" w:rsidP="00F9529F">
    <w:pPr>
      <w:pStyle w:val="Foo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product-mega-bird-spike-BBG2001-MS7-specs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07052023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23354" w14:textId="77777777" w:rsidR="000827BD" w:rsidRDefault="000827BD">
      <w:r>
        <w:separator/>
      </w:r>
    </w:p>
  </w:footnote>
  <w:footnote w:type="continuationSeparator" w:id="0">
    <w:p w14:paraId="0B8085B8" w14:textId="77777777" w:rsidR="000827BD" w:rsidRDefault="00082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7DA4"/>
    <w:multiLevelType w:val="hybridMultilevel"/>
    <w:tmpl w:val="F74604F2"/>
    <w:lvl w:ilvl="0" w:tplc="6B9E1C24">
      <w:start w:val="1"/>
      <w:numFmt w:val="upperLetter"/>
      <w:lvlText w:val="%1."/>
      <w:lvlJc w:val="left"/>
      <w:pPr>
        <w:tabs>
          <w:tab w:val="num" w:pos="740"/>
        </w:tabs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1" w15:restartNumberingAfterBreak="0">
    <w:nsid w:val="0C77690D"/>
    <w:multiLevelType w:val="multilevel"/>
    <w:tmpl w:val="975C1D7E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E201770"/>
    <w:multiLevelType w:val="hybridMultilevel"/>
    <w:tmpl w:val="83D05F1E"/>
    <w:lvl w:ilvl="0" w:tplc="F2BCB5F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640B992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8D929222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CB50AA"/>
    <w:multiLevelType w:val="hybridMultilevel"/>
    <w:tmpl w:val="60E82718"/>
    <w:lvl w:ilvl="0" w:tplc="958EEDFC">
      <w:start w:val="1"/>
      <w:numFmt w:val="upperLetter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" w15:restartNumberingAfterBreak="0">
    <w:nsid w:val="2D35764B"/>
    <w:multiLevelType w:val="hybridMultilevel"/>
    <w:tmpl w:val="0EF63B06"/>
    <w:lvl w:ilvl="0" w:tplc="0D8E4324">
      <w:start w:val="10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3AD41190"/>
    <w:multiLevelType w:val="hybridMultilevel"/>
    <w:tmpl w:val="33246276"/>
    <w:lvl w:ilvl="0" w:tplc="38DCD70C">
      <w:start w:val="1"/>
      <w:numFmt w:val="upperLetter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83CE100C">
      <w:start w:val="1"/>
      <w:numFmt w:val="upperLetter"/>
      <w:lvlText w:val="%2."/>
      <w:lvlJc w:val="left"/>
      <w:pPr>
        <w:tabs>
          <w:tab w:val="num" w:pos="1700"/>
        </w:tabs>
        <w:ind w:left="1700" w:hanging="36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6" w15:restartNumberingAfterBreak="0">
    <w:nsid w:val="42DD5AD5"/>
    <w:multiLevelType w:val="hybridMultilevel"/>
    <w:tmpl w:val="FE6E5756"/>
    <w:lvl w:ilvl="0" w:tplc="F94A400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4F106D2"/>
    <w:multiLevelType w:val="hybridMultilevel"/>
    <w:tmpl w:val="366AD3AE"/>
    <w:lvl w:ilvl="0" w:tplc="4366354C">
      <w:start w:val="1"/>
      <w:numFmt w:val="upperLetter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8" w15:restartNumberingAfterBreak="0">
    <w:nsid w:val="46903E95"/>
    <w:multiLevelType w:val="hybridMultilevel"/>
    <w:tmpl w:val="975C1D7E"/>
    <w:lvl w:ilvl="0" w:tplc="841A37A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50672AA">
      <w:start w:val="1"/>
      <w:numFmt w:val="low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73D4134"/>
    <w:multiLevelType w:val="hybridMultilevel"/>
    <w:tmpl w:val="2078F484"/>
    <w:lvl w:ilvl="0" w:tplc="83CE100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7566BB9"/>
    <w:multiLevelType w:val="hybridMultilevel"/>
    <w:tmpl w:val="B8F4DED8"/>
    <w:lvl w:ilvl="0" w:tplc="38DCD70C">
      <w:start w:val="1"/>
      <w:numFmt w:val="upperLetter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D638AA"/>
    <w:multiLevelType w:val="hybridMultilevel"/>
    <w:tmpl w:val="32E6024C"/>
    <w:lvl w:ilvl="0" w:tplc="83CE100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4B3600"/>
    <w:multiLevelType w:val="hybridMultilevel"/>
    <w:tmpl w:val="AC56ED2E"/>
    <w:lvl w:ilvl="0" w:tplc="958EEDFC">
      <w:start w:val="1"/>
      <w:numFmt w:val="upperLetter"/>
      <w:lvlText w:val="%1."/>
      <w:lvlJc w:val="left"/>
      <w:pPr>
        <w:tabs>
          <w:tab w:val="num" w:pos="1700"/>
        </w:tabs>
        <w:ind w:left="1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67A57E1A"/>
    <w:multiLevelType w:val="hybridMultilevel"/>
    <w:tmpl w:val="1BBA1A7C"/>
    <w:lvl w:ilvl="0" w:tplc="F94A400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D76943"/>
    <w:multiLevelType w:val="hybridMultilevel"/>
    <w:tmpl w:val="E79281B4"/>
    <w:lvl w:ilvl="0" w:tplc="841A37A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E12A4C"/>
    <w:multiLevelType w:val="hybridMultilevel"/>
    <w:tmpl w:val="3C2E0C06"/>
    <w:lvl w:ilvl="0" w:tplc="CF048D18">
      <w:start w:val="1"/>
      <w:numFmt w:val="upperLetter"/>
      <w:lvlText w:val="%1."/>
      <w:lvlJc w:val="left"/>
      <w:pPr>
        <w:tabs>
          <w:tab w:val="num" w:pos="740"/>
        </w:tabs>
        <w:ind w:left="7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num w:numId="1" w16cid:durableId="375278712">
    <w:abstractNumId w:val="8"/>
  </w:num>
  <w:num w:numId="2" w16cid:durableId="1711153441">
    <w:abstractNumId w:val="7"/>
  </w:num>
  <w:num w:numId="3" w16cid:durableId="2006130391">
    <w:abstractNumId w:val="3"/>
  </w:num>
  <w:num w:numId="4" w16cid:durableId="304166051">
    <w:abstractNumId w:val="0"/>
  </w:num>
  <w:num w:numId="5" w16cid:durableId="1374572949">
    <w:abstractNumId w:val="15"/>
  </w:num>
  <w:num w:numId="6" w16cid:durableId="195432814">
    <w:abstractNumId w:val="4"/>
  </w:num>
  <w:num w:numId="7" w16cid:durableId="1783189251">
    <w:abstractNumId w:val="1"/>
  </w:num>
  <w:num w:numId="8" w16cid:durableId="688336460">
    <w:abstractNumId w:val="14"/>
  </w:num>
  <w:num w:numId="9" w16cid:durableId="1803040205">
    <w:abstractNumId w:val="5"/>
  </w:num>
  <w:num w:numId="10" w16cid:durableId="828596275">
    <w:abstractNumId w:val="10"/>
  </w:num>
  <w:num w:numId="11" w16cid:durableId="2070685841">
    <w:abstractNumId w:val="9"/>
  </w:num>
  <w:num w:numId="12" w16cid:durableId="293601990">
    <w:abstractNumId w:val="11"/>
  </w:num>
  <w:num w:numId="13" w16cid:durableId="1542277628">
    <w:abstractNumId w:val="12"/>
  </w:num>
  <w:num w:numId="14" w16cid:durableId="1941182619">
    <w:abstractNumId w:val="6"/>
  </w:num>
  <w:num w:numId="15" w16cid:durableId="195428809">
    <w:abstractNumId w:val="13"/>
  </w:num>
  <w:num w:numId="16" w16cid:durableId="20979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AB"/>
    <w:rsid w:val="000827BD"/>
    <w:rsid w:val="000F7830"/>
    <w:rsid w:val="00190156"/>
    <w:rsid w:val="001A0652"/>
    <w:rsid w:val="00265422"/>
    <w:rsid w:val="002A7BDA"/>
    <w:rsid w:val="002E2A71"/>
    <w:rsid w:val="00304B58"/>
    <w:rsid w:val="00405702"/>
    <w:rsid w:val="004D5893"/>
    <w:rsid w:val="00517D3E"/>
    <w:rsid w:val="00537B80"/>
    <w:rsid w:val="00577597"/>
    <w:rsid w:val="00594EBC"/>
    <w:rsid w:val="005B252E"/>
    <w:rsid w:val="00641A6F"/>
    <w:rsid w:val="00687742"/>
    <w:rsid w:val="006D0671"/>
    <w:rsid w:val="006D6394"/>
    <w:rsid w:val="006D74FA"/>
    <w:rsid w:val="0070794C"/>
    <w:rsid w:val="00750B45"/>
    <w:rsid w:val="007B4D56"/>
    <w:rsid w:val="008D32DB"/>
    <w:rsid w:val="00914F01"/>
    <w:rsid w:val="00920666"/>
    <w:rsid w:val="009267A4"/>
    <w:rsid w:val="009A1D63"/>
    <w:rsid w:val="009D2ECC"/>
    <w:rsid w:val="00A30482"/>
    <w:rsid w:val="00B325A5"/>
    <w:rsid w:val="00B54DA0"/>
    <w:rsid w:val="00BA4F03"/>
    <w:rsid w:val="00D25FA6"/>
    <w:rsid w:val="00DA24AB"/>
    <w:rsid w:val="00E64A34"/>
    <w:rsid w:val="00E700B4"/>
    <w:rsid w:val="00E7451B"/>
    <w:rsid w:val="00F12676"/>
    <w:rsid w:val="00F9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B0709E6"/>
  <w15:chartTrackingRefBased/>
  <w15:docId w15:val="{7755D751-F83A-427D-A05A-CDA61297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24AB"/>
    <w:pPr>
      <w:autoSpaceDE w:val="0"/>
      <w:autoSpaceDN w:val="0"/>
      <w:adjustRightInd w:val="0"/>
    </w:pPr>
    <w:rPr>
      <w:rFonts w:ascii="Times New Roman PS" w:hAnsi="Times New Roman PS"/>
      <w:color w:val="000000"/>
      <w:sz w:val="24"/>
      <w:szCs w:val="24"/>
    </w:rPr>
  </w:style>
  <w:style w:type="paragraph" w:customStyle="1" w:styleId="Pa0">
    <w:name w:val="Pa0"/>
    <w:basedOn w:val="Default"/>
    <w:next w:val="Default"/>
    <w:rsid w:val="00DA24AB"/>
    <w:pPr>
      <w:spacing w:line="240" w:lineRule="atLeast"/>
    </w:pPr>
    <w:rPr>
      <w:color w:val="auto"/>
      <w:sz w:val="20"/>
    </w:rPr>
  </w:style>
  <w:style w:type="paragraph" w:customStyle="1" w:styleId="Pa6">
    <w:name w:val="Pa6"/>
    <w:basedOn w:val="Default"/>
    <w:next w:val="Default"/>
    <w:rsid w:val="00DA24AB"/>
    <w:pPr>
      <w:spacing w:line="240" w:lineRule="atLeast"/>
    </w:pPr>
    <w:rPr>
      <w:rFonts w:ascii="Times" w:hAnsi="Times"/>
      <w:color w:val="auto"/>
      <w:sz w:val="20"/>
    </w:rPr>
  </w:style>
  <w:style w:type="paragraph" w:customStyle="1" w:styleId="Pa2">
    <w:name w:val="Pa2"/>
    <w:basedOn w:val="Default"/>
    <w:next w:val="Default"/>
    <w:rsid w:val="00DA24AB"/>
    <w:pPr>
      <w:spacing w:line="240" w:lineRule="atLeast"/>
    </w:pPr>
    <w:rPr>
      <w:rFonts w:ascii="Times" w:hAnsi="Times"/>
      <w:color w:val="auto"/>
      <w:sz w:val="20"/>
    </w:rPr>
  </w:style>
  <w:style w:type="character" w:customStyle="1" w:styleId="A2">
    <w:name w:val="A2"/>
    <w:rsid w:val="00DA24AB"/>
    <w:rPr>
      <w:color w:val="000000"/>
      <w:sz w:val="16"/>
      <w:szCs w:val="16"/>
    </w:rPr>
  </w:style>
  <w:style w:type="paragraph" w:customStyle="1" w:styleId="Pa3">
    <w:name w:val="Pa3"/>
    <w:basedOn w:val="Default"/>
    <w:next w:val="Default"/>
    <w:rsid w:val="00DA24AB"/>
    <w:pPr>
      <w:spacing w:line="240" w:lineRule="atLeast"/>
    </w:pPr>
    <w:rPr>
      <w:color w:val="auto"/>
      <w:sz w:val="20"/>
    </w:rPr>
  </w:style>
  <w:style w:type="paragraph" w:customStyle="1" w:styleId="Pa7">
    <w:name w:val="Pa7"/>
    <w:basedOn w:val="Default"/>
    <w:next w:val="Default"/>
    <w:rsid w:val="00DA24AB"/>
    <w:pPr>
      <w:spacing w:line="240" w:lineRule="atLeast"/>
    </w:pPr>
    <w:rPr>
      <w:color w:val="auto"/>
      <w:sz w:val="20"/>
    </w:rPr>
  </w:style>
  <w:style w:type="paragraph" w:customStyle="1" w:styleId="Pa8">
    <w:name w:val="Pa8"/>
    <w:basedOn w:val="Default"/>
    <w:next w:val="Default"/>
    <w:rsid w:val="00DA24AB"/>
    <w:pPr>
      <w:spacing w:line="240" w:lineRule="atLeast"/>
    </w:pPr>
    <w:rPr>
      <w:rFonts w:ascii="Times New Roman PSMT" w:hAnsi="Times New Roman PSMT"/>
      <w:color w:val="auto"/>
      <w:sz w:val="20"/>
    </w:rPr>
  </w:style>
  <w:style w:type="paragraph" w:styleId="Header">
    <w:name w:val="header"/>
    <w:basedOn w:val="Normal"/>
    <w:rsid w:val="00E87F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87F4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190156"/>
    <w:pPr>
      <w:ind w:left="720"/>
    </w:pPr>
  </w:style>
  <w:style w:type="character" w:customStyle="1" w:styleId="BodyTextIndentChar">
    <w:name w:val="Body Text Indent Char"/>
    <w:link w:val="BodyTextIndent"/>
    <w:rsid w:val="00190156"/>
    <w:rPr>
      <w:sz w:val="24"/>
      <w:szCs w:val="24"/>
    </w:rPr>
  </w:style>
  <w:style w:type="paragraph" w:styleId="BalloonText">
    <w:name w:val="Balloon Text"/>
    <w:basedOn w:val="Normal"/>
    <w:link w:val="BalloonTextChar"/>
    <w:rsid w:val="00304B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04B58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uiPriority w:val="99"/>
    <w:rsid w:val="002A7BD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b91cdb-283a-4b9d-aed4-b86ce9008b1a">
      <Terms xmlns="http://schemas.microsoft.com/office/infopath/2007/PartnerControls"/>
    </lcf76f155ced4ddcb4097134ff3c332f>
    <TaxCatchAll xmlns="56281c62-49ad-4e27-b9e2-db009c7ff4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33C0649E36F4B91C80EAE4C73A35A" ma:contentTypeVersion="16" ma:contentTypeDescription="Create a new document." ma:contentTypeScope="" ma:versionID="c1ff40a6d5b88c70e4211cca8b092c4a">
  <xsd:schema xmlns:xsd="http://www.w3.org/2001/XMLSchema" xmlns:xs="http://www.w3.org/2001/XMLSchema" xmlns:p="http://schemas.microsoft.com/office/2006/metadata/properties" xmlns:ns2="3db91cdb-283a-4b9d-aed4-b86ce9008b1a" xmlns:ns3="56281c62-49ad-4e27-b9e2-db009c7ff4fd" targetNamespace="http://schemas.microsoft.com/office/2006/metadata/properties" ma:root="true" ma:fieldsID="6917549f6c8e710b1c04845a4c1821da" ns2:_="" ns3:_="">
    <xsd:import namespace="3db91cdb-283a-4b9d-aed4-b86ce9008b1a"/>
    <xsd:import namespace="56281c62-49ad-4e27-b9e2-db009c7ff4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91cdb-283a-4b9d-aed4-b86ce9008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793c950-ed4f-41b9-977b-c85a12e945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81c62-49ad-4e27-b9e2-db009c7ff4f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9974ba-0e7d-4f78-8ef5-604e7f96d7f9}" ma:internalName="TaxCatchAll" ma:showField="CatchAllData" ma:web="56281c62-49ad-4e27-b9e2-db009c7ff4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E5104-5799-4EB3-9191-06703F9D9483}">
  <ds:schemaRefs>
    <ds:schemaRef ds:uri="http://schemas.microsoft.com/office/2006/metadata/properties"/>
    <ds:schemaRef ds:uri="http://schemas.microsoft.com/office/infopath/2007/PartnerControls"/>
    <ds:schemaRef ds:uri="3db91cdb-283a-4b9d-aed4-b86ce9008b1a"/>
    <ds:schemaRef ds:uri="56281c62-49ad-4e27-b9e2-db009c7ff4fd"/>
  </ds:schemaRefs>
</ds:datastoreItem>
</file>

<file path=customXml/itemProps2.xml><?xml version="1.0" encoding="utf-8"?>
<ds:datastoreItem xmlns:ds="http://schemas.openxmlformats.org/officeDocument/2006/customXml" ds:itemID="{0FDD5191-6674-4AEE-A797-A8CB7ABC78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545562-5816-4228-A328-6F42CD8A7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b91cdb-283a-4b9d-aed4-b86ce9008b1a"/>
    <ds:schemaRef ds:uri="56281c62-49ad-4e27-b9e2-db009c7ff4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F5A99A-9E11-46B4-BE5B-7E28EB17B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675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SPECIFICATIONS – BIRD SPIKE 2001</vt:lpstr>
    </vt:vector>
  </TitlesOfParts>
  <Company>Bird-B-Gone, Inc.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SPECIFICATIONS – BIRD SPIKE 2001</dc:title>
  <dc:subject/>
  <dc:creator>Fran Prisco</dc:creator>
  <cp:keywords/>
  <dc:description/>
  <cp:lastModifiedBy>Terri Anne Meyer</cp:lastModifiedBy>
  <cp:revision>5</cp:revision>
  <cp:lastPrinted>2013-05-17T21:59:00Z</cp:lastPrinted>
  <dcterms:created xsi:type="dcterms:W3CDTF">2021-01-08T14:55:00Z</dcterms:created>
  <dcterms:modified xsi:type="dcterms:W3CDTF">2023-07-06T03:55:00Z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0x01010048C33C0649E36F4B91C80EAE4C73A35A</vt:lpwstr>
  </property>
  <property fmtid="{D5CDD505-2E9C-101B-9397-08002B2CF9AE}" pid="3" name="Order">
    <vt:r8>3900</vt:r8>
  </property>
  <property fmtid="{D5CDD505-2E9C-101B-9397-08002B2CF9AE}" pid="4" name="MediaServiceImageTags">
    <vt:lpwstr/>
  </property>
</Properties>
</file>